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C4" w:rsidRPr="005A7359" w:rsidRDefault="006D07DF" w:rsidP="005A7359">
      <w:pPr>
        <w:widowControl/>
        <w:shd w:val="clear" w:color="auto" w:fill="FFFFFF"/>
        <w:spacing w:before="150" w:after="150" w:line="400" w:lineRule="exact"/>
        <w:ind w:firstLineChars="200" w:firstLine="720"/>
        <w:jc w:val="center"/>
        <w:rPr>
          <w:rFonts w:ascii="黑体" w:eastAsia="黑体" w:hAnsi="黑体"/>
          <w:sz w:val="36"/>
          <w:szCs w:val="36"/>
        </w:rPr>
      </w:pPr>
      <w:bookmarkStart w:id="0" w:name="_Toc510280611"/>
      <w:r w:rsidRPr="005A7359">
        <w:rPr>
          <w:rFonts w:ascii="黑体" w:eastAsia="黑体" w:hAnsi="黑体" w:hint="eastAsia"/>
          <w:sz w:val="36"/>
          <w:szCs w:val="36"/>
        </w:rPr>
        <w:t>比选公告</w:t>
      </w:r>
      <w:bookmarkEnd w:id="0"/>
    </w:p>
    <w:p w:rsidR="007B038C" w:rsidRPr="005300D4" w:rsidRDefault="007B038C" w:rsidP="00CB2732">
      <w:pPr>
        <w:widowControl/>
        <w:shd w:val="clear" w:color="auto" w:fill="FFFFFF"/>
        <w:spacing w:before="150" w:after="150" w:line="400" w:lineRule="exact"/>
        <w:ind w:firstLineChars="200" w:firstLine="480"/>
        <w:jc w:val="left"/>
        <w:rPr>
          <w:rFonts w:ascii="仿宋" w:eastAsia="仿宋" w:hAnsi="仿宋"/>
          <w:sz w:val="24"/>
          <w:szCs w:val="24"/>
        </w:rPr>
      </w:pPr>
      <w:r w:rsidRPr="0038119E">
        <w:rPr>
          <w:rFonts w:ascii="仿宋" w:eastAsia="仿宋" w:hAnsi="仿宋" w:hint="eastAsia"/>
          <w:sz w:val="24"/>
          <w:szCs w:val="24"/>
        </w:rPr>
        <w:t>四川川投凉山投资发展有限责任公司（以下简称</w:t>
      </w:r>
      <w:r>
        <w:rPr>
          <w:rFonts w:ascii="仿宋" w:eastAsia="仿宋" w:hAnsi="仿宋" w:hint="eastAsia"/>
          <w:sz w:val="24"/>
          <w:szCs w:val="24"/>
        </w:rPr>
        <w:t>“</w:t>
      </w:r>
      <w:r w:rsidR="00A12878">
        <w:rPr>
          <w:rFonts w:ascii="仿宋" w:eastAsia="仿宋" w:hAnsi="仿宋" w:hint="eastAsia"/>
          <w:sz w:val="24"/>
          <w:szCs w:val="24"/>
        </w:rPr>
        <w:t>川投凉山公司</w:t>
      </w:r>
      <w:r>
        <w:rPr>
          <w:rFonts w:ascii="仿宋" w:eastAsia="仿宋" w:hAnsi="仿宋" w:hint="eastAsia"/>
          <w:sz w:val="24"/>
          <w:szCs w:val="24"/>
        </w:rPr>
        <w:t>”</w:t>
      </w:r>
      <w:r w:rsidRPr="005300D4">
        <w:rPr>
          <w:rFonts w:ascii="仿宋" w:eastAsia="仿宋" w:hAnsi="仿宋" w:hint="eastAsia"/>
          <w:sz w:val="24"/>
          <w:szCs w:val="24"/>
        </w:rPr>
        <w:t>或“公司”或“比选人”</w:t>
      </w:r>
      <w:r w:rsidRPr="0038119E">
        <w:rPr>
          <w:rFonts w:ascii="仿宋" w:eastAsia="仿宋" w:hAnsi="仿宋" w:hint="eastAsia"/>
          <w:sz w:val="24"/>
          <w:szCs w:val="24"/>
        </w:rPr>
        <w:t>）</w:t>
      </w:r>
      <w:r w:rsidR="00AA4852">
        <w:rPr>
          <w:rFonts w:ascii="仿宋" w:eastAsia="仿宋" w:hAnsi="仿宋" w:hint="eastAsia"/>
          <w:sz w:val="24"/>
          <w:szCs w:val="24"/>
        </w:rPr>
        <w:t>根据业务</w:t>
      </w:r>
      <w:r w:rsidR="005300D4">
        <w:rPr>
          <w:rFonts w:ascii="仿宋" w:eastAsia="仿宋" w:hAnsi="仿宋" w:hint="eastAsia"/>
          <w:sz w:val="24"/>
          <w:szCs w:val="24"/>
        </w:rPr>
        <w:t>发展</w:t>
      </w:r>
      <w:r w:rsidR="00AA4852">
        <w:rPr>
          <w:rFonts w:ascii="仿宋" w:eastAsia="仿宋" w:hAnsi="仿宋" w:hint="eastAsia"/>
          <w:sz w:val="24"/>
          <w:szCs w:val="24"/>
        </w:rPr>
        <w:t>状况</w:t>
      </w:r>
      <w:r w:rsidR="001F5941">
        <w:rPr>
          <w:rFonts w:ascii="仿宋" w:eastAsia="仿宋" w:hAnsi="仿宋" w:hint="eastAsia"/>
          <w:sz w:val="24"/>
          <w:szCs w:val="24"/>
        </w:rPr>
        <w:t>，</w:t>
      </w:r>
      <w:r w:rsidR="005300D4" w:rsidRPr="005300D4">
        <w:rPr>
          <w:rFonts w:ascii="仿宋" w:eastAsia="仿宋" w:hAnsi="仿宋" w:hint="eastAsia"/>
          <w:sz w:val="24"/>
          <w:szCs w:val="24"/>
        </w:rPr>
        <w:t>为规范经营管理、防范和降低法律风险、维护自身合法权益</w:t>
      </w:r>
      <w:r w:rsidR="001F5941">
        <w:rPr>
          <w:rFonts w:ascii="仿宋" w:eastAsia="仿宋" w:hAnsi="仿宋" w:hint="eastAsia"/>
          <w:sz w:val="24"/>
          <w:szCs w:val="24"/>
        </w:rPr>
        <w:t>，</w:t>
      </w:r>
      <w:r w:rsidRPr="005300D4">
        <w:rPr>
          <w:rFonts w:ascii="仿宋" w:eastAsia="仿宋" w:hAnsi="仿宋" w:hint="eastAsia"/>
          <w:sz w:val="24"/>
          <w:szCs w:val="24"/>
        </w:rPr>
        <w:t>拟</w:t>
      </w:r>
      <w:r w:rsidR="00AA4852" w:rsidRPr="005300D4">
        <w:rPr>
          <w:rFonts w:ascii="仿宋" w:eastAsia="仿宋" w:hAnsi="仿宋" w:hint="eastAsia"/>
          <w:sz w:val="24"/>
          <w:szCs w:val="24"/>
        </w:rPr>
        <w:t>采用</w:t>
      </w:r>
      <w:r w:rsidRPr="005300D4">
        <w:rPr>
          <w:rFonts w:ascii="仿宋" w:eastAsia="仿宋" w:hAnsi="仿宋" w:hint="eastAsia"/>
          <w:sz w:val="24"/>
          <w:szCs w:val="24"/>
        </w:rPr>
        <w:t>比选</w:t>
      </w:r>
      <w:r w:rsidR="00AA4852" w:rsidRPr="005300D4">
        <w:rPr>
          <w:rFonts w:ascii="仿宋" w:eastAsia="仿宋" w:hAnsi="仿宋" w:hint="eastAsia"/>
          <w:sz w:val="24"/>
          <w:szCs w:val="24"/>
        </w:rPr>
        <w:t>方式</w:t>
      </w:r>
      <w:r w:rsidR="0077544D">
        <w:rPr>
          <w:rFonts w:ascii="仿宋" w:eastAsia="仿宋" w:hAnsi="仿宋" w:hint="eastAsia"/>
          <w:sz w:val="24"/>
          <w:szCs w:val="24"/>
        </w:rPr>
        <w:t>选择</w:t>
      </w:r>
      <w:r w:rsidRPr="005300D4">
        <w:rPr>
          <w:rFonts w:ascii="仿宋" w:eastAsia="仿宋" w:hAnsi="仿宋" w:hint="eastAsia"/>
          <w:sz w:val="24"/>
          <w:szCs w:val="24"/>
        </w:rPr>
        <w:t>常年法律</w:t>
      </w:r>
      <w:r w:rsidR="0077544D">
        <w:rPr>
          <w:rFonts w:ascii="仿宋" w:eastAsia="仿宋" w:hAnsi="仿宋" w:hint="eastAsia"/>
          <w:sz w:val="24"/>
          <w:szCs w:val="24"/>
        </w:rPr>
        <w:t>顾问</w:t>
      </w:r>
      <w:r w:rsidR="00DA50D5" w:rsidRPr="005300D4">
        <w:rPr>
          <w:rFonts w:ascii="仿宋" w:eastAsia="仿宋" w:hAnsi="仿宋" w:hint="eastAsia"/>
          <w:sz w:val="24"/>
          <w:szCs w:val="24"/>
        </w:rPr>
        <w:t>服务</w:t>
      </w:r>
      <w:r w:rsidR="004F3920" w:rsidRPr="005300D4">
        <w:rPr>
          <w:rFonts w:ascii="仿宋" w:eastAsia="仿宋" w:hAnsi="仿宋" w:hint="eastAsia"/>
          <w:sz w:val="24"/>
          <w:szCs w:val="24"/>
        </w:rPr>
        <w:t>中介机构</w:t>
      </w:r>
      <w:r w:rsidRPr="005300D4">
        <w:rPr>
          <w:rFonts w:ascii="仿宋" w:eastAsia="仿宋" w:hAnsi="仿宋" w:hint="eastAsia"/>
          <w:sz w:val="24"/>
          <w:szCs w:val="24"/>
        </w:rPr>
        <w:t>，现将</w:t>
      </w:r>
      <w:r w:rsidR="004F3920" w:rsidRPr="005300D4">
        <w:rPr>
          <w:rFonts w:ascii="仿宋" w:eastAsia="仿宋" w:hAnsi="仿宋" w:hint="eastAsia"/>
          <w:sz w:val="24"/>
          <w:szCs w:val="24"/>
        </w:rPr>
        <w:t>相关</w:t>
      </w:r>
      <w:r w:rsidRPr="005300D4">
        <w:rPr>
          <w:rFonts w:ascii="仿宋" w:eastAsia="仿宋" w:hAnsi="仿宋" w:hint="eastAsia"/>
          <w:sz w:val="24"/>
          <w:szCs w:val="24"/>
        </w:rPr>
        <w:t>情况介绍如下：</w:t>
      </w:r>
    </w:p>
    <w:p w:rsidR="00B934A1" w:rsidRPr="0038119E" w:rsidRDefault="00DC77A6" w:rsidP="00CB2732">
      <w:pPr>
        <w:widowControl/>
        <w:shd w:val="clear" w:color="auto" w:fill="FFFFFF"/>
        <w:spacing w:before="150" w:after="150" w:line="400" w:lineRule="exact"/>
        <w:jc w:val="left"/>
        <w:rPr>
          <w:rFonts w:ascii="仿宋" w:eastAsia="仿宋" w:hAnsi="仿宋"/>
          <w:color w:val="000000"/>
          <w:kern w:val="0"/>
          <w:sz w:val="24"/>
          <w:szCs w:val="24"/>
        </w:rPr>
      </w:pPr>
      <w:r>
        <w:rPr>
          <w:rFonts w:ascii="仿宋" w:eastAsia="仿宋" w:hAnsi="仿宋" w:hint="eastAsia"/>
          <w:b/>
          <w:bCs/>
          <w:color w:val="000000"/>
          <w:kern w:val="0"/>
          <w:sz w:val="24"/>
          <w:szCs w:val="24"/>
        </w:rPr>
        <w:t>一</w:t>
      </w:r>
      <w:r w:rsidR="00B934A1" w:rsidRPr="0038119E">
        <w:rPr>
          <w:rFonts w:ascii="仿宋" w:eastAsia="仿宋" w:hAnsi="仿宋" w:hint="eastAsia"/>
          <w:b/>
          <w:bCs/>
          <w:color w:val="000000"/>
          <w:kern w:val="0"/>
          <w:sz w:val="24"/>
          <w:szCs w:val="24"/>
        </w:rPr>
        <w:t>、</w:t>
      </w:r>
      <w:r>
        <w:rPr>
          <w:rFonts w:ascii="仿宋" w:eastAsia="仿宋" w:hAnsi="仿宋" w:hint="eastAsia"/>
          <w:b/>
          <w:bCs/>
          <w:color w:val="000000"/>
          <w:kern w:val="0"/>
          <w:sz w:val="24"/>
          <w:szCs w:val="24"/>
        </w:rPr>
        <w:t>公司</w:t>
      </w:r>
      <w:r w:rsidR="00B934A1" w:rsidRPr="0038119E">
        <w:rPr>
          <w:rFonts w:ascii="仿宋" w:eastAsia="仿宋" w:hAnsi="仿宋" w:hint="eastAsia"/>
          <w:b/>
          <w:bCs/>
          <w:color w:val="000000"/>
          <w:kern w:val="0"/>
          <w:sz w:val="24"/>
          <w:szCs w:val="24"/>
        </w:rPr>
        <w:t>概况</w:t>
      </w:r>
    </w:p>
    <w:p w:rsidR="00DC77A6" w:rsidRDefault="00B934A1" w:rsidP="00CB2732">
      <w:pPr>
        <w:spacing w:line="400" w:lineRule="exact"/>
        <w:ind w:firstLineChars="202" w:firstLine="485"/>
        <w:rPr>
          <w:rFonts w:ascii="仿宋" w:eastAsia="仿宋" w:hAnsi="仿宋"/>
          <w:sz w:val="24"/>
          <w:szCs w:val="24"/>
        </w:rPr>
      </w:pPr>
      <w:r w:rsidRPr="0038119E">
        <w:rPr>
          <w:rFonts w:ascii="仿宋" w:eastAsia="仿宋" w:hAnsi="仿宋" w:hint="eastAsia"/>
          <w:sz w:val="24"/>
          <w:szCs w:val="24"/>
        </w:rPr>
        <w:t>四川川投凉山投资发展有限责任公司是四川省投资集团有限责任公司</w:t>
      </w:r>
      <w:r w:rsidR="00587128" w:rsidRPr="0038119E">
        <w:rPr>
          <w:rFonts w:ascii="仿宋" w:eastAsia="仿宋" w:hAnsi="仿宋" w:hint="eastAsia"/>
          <w:sz w:val="24"/>
          <w:szCs w:val="24"/>
        </w:rPr>
        <w:t>（以下简称川投集团）</w:t>
      </w:r>
      <w:r w:rsidRPr="0038119E">
        <w:rPr>
          <w:rFonts w:ascii="仿宋" w:eastAsia="仿宋" w:hAnsi="仿宋" w:hint="eastAsia"/>
          <w:sz w:val="24"/>
          <w:szCs w:val="24"/>
        </w:rPr>
        <w:t>（持股51%）积极响应省委、省政府“国企入凉-产业扶贫”的号召，结合凉山州“十三五”规划纲要和脱贫攻坚战役的要求，联合凉山</w:t>
      </w:r>
      <w:proofErr w:type="gramStart"/>
      <w:r w:rsidRPr="0038119E">
        <w:rPr>
          <w:rFonts w:ascii="仿宋" w:eastAsia="仿宋" w:hAnsi="仿宋" w:hint="eastAsia"/>
          <w:sz w:val="24"/>
          <w:szCs w:val="24"/>
        </w:rPr>
        <w:t>州国有</w:t>
      </w:r>
      <w:proofErr w:type="gramEnd"/>
      <w:r w:rsidRPr="0038119E">
        <w:rPr>
          <w:rFonts w:ascii="仿宋" w:eastAsia="仿宋" w:hAnsi="仿宋" w:hint="eastAsia"/>
          <w:sz w:val="24"/>
          <w:szCs w:val="24"/>
        </w:rPr>
        <w:t>投资发展有限责任公司</w:t>
      </w:r>
      <w:r w:rsidR="001E6116" w:rsidRPr="0038119E">
        <w:rPr>
          <w:rFonts w:ascii="仿宋" w:eastAsia="仿宋" w:hAnsi="仿宋" w:hint="eastAsia"/>
          <w:sz w:val="24"/>
          <w:szCs w:val="24"/>
        </w:rPr>
        <w:t>（以下简称州国投）</w:t>
      </w:r>
      <w:r w:rsidRPr="0038119E">
        <w:rPr>
          <w:rFonts w:ascii="仿宋" w:eastAsia="仿宋" w:hAnsi="仿宋" w:hint="eastAsia"/>
          <w:sz w:val="24"/>
          <w:szCs w:val="24"/>
        </w:rPr>
        <w:t>（持股49%）合资组建。</w:t>
      </w:r>
      <w:r w:rsidR="00227A08" w:rsidRPr="0038119E">
        <w:rPr>
          <w:rFonts w:ascii="仿宋" w:eastAsia="仿宋" w:hAnsi="仿宋" w:hint="eastAsia"/>
          <w:sz w:val="24"/>
          <w:szCs w:val="24"/>
        </w:rPr>
        <w:t>四川川投凉山投资发展有限责任</w:t>
      </w:r>
      <w:r w:rsidRPr="0038119E">
        <w:rPr>
          <w:rFonts w:ascii="仿宋" w:eastAsia="仿宋" w:hAnsi="仿宋" w:hint="eastAsia"/>
          <w:sz w:val="24"/>
          <w:szCs w:val="24"/>
        </w:rPr>
        <w:t>公司于</w:t>
      </w:r>
      <w:r w:rsidR="003C4DE0" w:rsidRPr="00DC77A6">
        <w:rPr>
          <w:rFonts w:ascii="仿宋" w:eastAsia="仿宋" w:hAnsi="仿宋" w:hint="eastAsia"/>
          <w:sz w:val="24"/>
          <w:szCs w:val="24"/>
        </w:rPr>
        <w:t>2018年2月11日在西昌市注册成立，注册地为西昌市城南大道翔龙小区A幢（</w:t>
      </w:r>
      <w:proofErr w:type="gramStart"/>
      <w:r w:rsidR="003C4DE0" w:rsidRPr="00DC77A6">
        <w:rPr>
          <w:rFonts w:ascii="仿宋" w:eastAsia="仿宋" w:hAnsi="仿宋" w:hint="eastAsia"/>
          <w:sz w:val="24"/>
          <w:szCs w:val="24"/>
        </w:rPr>
        <w:t>唯尚酒店</w:t>
      </w:r>
      <w:proofErr w:type="gramEnd"/>
      <w:r w:rsidR="003C4DE0" w:rsidRPr="00DC77A6">
        <w:rPr>
          <w:rFonts w:ascii="仿宋" w:eastAsia="仿宋" w:hAnsi="仿宋" w:hint="eastAsia"/>
          <w:sz w:val="24"/>
          <w:szCs w:val="24"/>
        </w:rPr>
        <w:t>3楼），注册资本为人民币10000万元，其中川投集团出资5100万元占股51%，州国投出资4900万元占股49%</w:t>
      </w:r>
      <w:r w:rsidR="00DC77A6">
        <w:rPr>
          <w:rFonts w:ascii="仿宋" w:eastAsia="仿宋" w:hAnsi="仿宋" w:hint="eastAsia"/>
          <w:sz w:val="24"/>
          <w:szCs w:val="24"/>
        </w:rPr>
        <w:t xml:space="preserve"> 。</w:t>
      </w:r>
    </w:p>
    <w:p w:rsidR="003C4DE0" w:rsidRDefault="009345D1" w:rsidP="00CB2732">
      <w:pPr>
        <w:spacing w:line="400" w:lineRule="exact"/>
        <w:ind w:firstLineChars="202" w:firstLine="485"/>
        <w:rPr>
          <w:rFonts w:ascii="仿宋" w:eastAsia="仿宋" w:hAnsi="仿宋"/>
          <w:sz w:val="24"/>
          <w:szCs w:val="24"/>
        </w:rPr>
      </w:pPr>
      <w:r w:rsidRPr="009345D1">
        <w:rPr>
          <w:rFonts w:ascii="仿宋" w:eastAsia="仿宋" w:hAnsi="仿宋" w:hint="eastAsia"/>
          <w:sz w:val="24"/>
          <w:szCs w:val="24"/>
        </w:rPr>
        <w:t>公司主要从事旅游资源开发、旅游观光车客运服务、旅游客运、旅游咨询服务；房地产开发经营；体育场馆；体育运动训练指导服务；健身休闲活动服务；体育健康服务；娱乐及体育设备出租；疗养院；护理机构服务；老年人、残疾人养护服务；水力发电；教育咨询服务；物业管理；住宿；餐饮服务；农业技术推广服务；水果、蔬菜、中药材、坚果、花卉、苗木的种植及销售；货物进出口贸易等。</w:t>
      </w:r>
    </w:p>
    <w:p w:rsidR="003C4DE0" w:rsidRPr="003222B6" w:rsidRDefault="003222B6" w:rsidP="00CB2732">
      <w:pPr>
        <w:widowControl/>
        <w:shd w:val="clear" w:color="auto" w:fill="FFFFFF"/>
        <w:spacing w:before="150" w:after="150" w:line="400" w:lineRule="exact"/>
        <w:jc w:val="left"/>
        <w:rPr>
          <w:rFonts w:ascii="仿宋" w:eastAsia="仿宋" w:hAnsi="仿宋"/>
          <w:b/>
          <w:bCs/>
          <w:color w:val="000000"/>
          <w:kern w:val="0"/>
          <w:sz w:val="24"/>
          <w:szCs w:val="24"/>
        </w:rPr>
      </w:pPr>
      <w:r>
        <w:rPr>
          <w:rFonts w:ascii="仿宋" w:eastAsia="仿宋" w:hAnsi="仿宋" w:hint="eastAsia"/>
          <w:b/>
          <w:bCs/>
          <w:color w:val="000000"/>
          <w:kern w:val="0"/>
          <w:sz w:val="24"/>
          <w:szCs w:val="24"/>
        </w:rPr>
        <w:t>二、</w:t>
      </w:r>
      <w:r w:rsidRPr="003222B6">
        <w:rPr>
          <w:rFonts w:ascii="仿宋" w:eastAsia="仿宋" w:hAnsi="仿宋" w:hint="eastAsia"/>
          <w:b/>
          <w:bCs/>
          <w:color w:val="000000"/>
          <w:kern w:val="0"/>
          <w:sz w:val="24"/>
          <w:szCs w:val="24"/>
        </w:rPr>
        <w:t>服务期限及内容</w:t>
      </w:r>
    </w:p>
    <w:p w:rsidR="003C4DE0" w:rsidRDefault="003222B6" w:rsidP="00CB2732">
      <w:pPr>
        <w:spacing w:line="400" w:lineRule="exact"/>
        <w:rPr>
          <w:rFonts w:ascii="仿宋" w:eastAsia="仿宋" w:hAnsi="仿宋"/>
          <w:sz w:val="24"/>
          <w:szCs w:val="24"/>
        </w:rPr>
      </w:pPr>
      <w:r>
        <w:rPr>
          <w:rFonts w:ascii="仿宋" w:eastAsia="仿宋" w:hAnsi="仿宋" w:hint="eastAsia"/>
          <w:sz w:val="24"/>
          <w:szCs w:val="24"/>
        </w:rPr>
        <w:t>1、服务期限：自合同签订</w:t>
      </w:r>
      <w:r w:rsidR="001F6EEC">
        <w:rPr>
          <w:rFonts w:ascii="仿宋" w:eastAsia="仿宋" w:hAnsi="仿宋" w:hint="eastAsia"/>
          <w:sz w:val="24"/>
          <w:szCs w:val="24"/>
        </w:rPr>
        <w:t>之次日起</w:t>
      </w:r>
      <w:r w:rsidR="00ED29A5">
        <w:rPr>
          <w:rFonts w:ascii="仿宋" w:eastAsia="仿宋" w:hAnsi="仿宋" w:hint="eastAsia"/>
          <w:sz w:val="24"/>
          <w:szCs w:val="24"/>
        </w:rPr>
        <w:t>一</w:t>
      </w:r>
      <w:r w:rsidR="001F6EEC">
        <w:rPr>
          <w:rFonts w:ascii="仿宋" w:eastAsia="仿宋" w:hAnsi="仿宋" w:hint="eastAsia"/>
          <w:sz w:val="24"/>
          <w:szCs w:val="24"/>
        </w:rPr>
        <w:t>年。</w:t>
      </w:r>
    </w:p>
    <w:p w:rsidR="003C4DE0" w:rsidRDefault="00DA50D5" w:rsidP="00CB2732">
      <w:pPr>
        <w:spacing w:line="400" w:lineRule="exact"/>
        <w:rPr>
          <w:rFonts w:ascii="仿宋" w:eastAsia="仿宋" w:hAnsi="仿宋"/>
          <w:sz w:val="24"/>
          <w:szCs w:val="24"/>
        </w:rPr>
      </w:pPr>
      <w:r>
        <w:rPr>
          <w:rFonts w:ascii="仿宋" w:eastAsia="仿宋" w:hAnsi="仿宋" w:hint="eastAsia"/>
          <w:sz w:val="24"/>
          <w:szCs w:val="24"/>
        </w:rPr>
        <w:t>2、</w:t>
      </w:r>
      <w:r w:rsidR="009B6F23">
        <w:rPr>
          <w:rFonts w:ascii="仿宋" w:eastAsia="仿宋" w:hAnsi="仿宋" w:hint="eastAsia"/>
          <w:sz w:val="24"/>
          <w:szCs w:val="24"/>
        </w:rPr>
        <w:t>服务内容：</w:t>
      </w:r>
      <w:r w:rsidR="00F7503A">
        <w:rPr>
          <w:rFonts w:ascii="仿宋" w:eastAsia="仿宋" w:hAnsi="仿宋" w:hint="eastAsia"/>
          <w:sz w:val="24"/>
          <w:szCs w:val="24"/>
        </w:rPr>
        <w:t>年度内</w:t>
      </w:r>
      <w:r w:rsidR="00F7503A" w:rsidRPr="003F739B">
        <w:rPr>
          <w:rFonts w:ascii="仿宋" w:eastAsia="仿宋" w:hAnsi="仿宋" w:hint="eastAsia"/>
          <w:sz w:val="24"/>
          <w:szCs w:val="24"/>
        </w:rPr>
        <w:t>日常</w:t>
      </w:r>
      <w:r w:rsidR="00ED237B" w:rsidRPr="003F739B">
        <w:rPr>
          <w:rFonts w:ascii="仿宋" w:eastAsia="仿宋" w:hAnsi="仿宋" w:hint="eastAsia"/>
          <w:sz w:val="24"/>
          <w:szCs w:val="24"/>
        </w:rPr>
        <w:t>法律</w:t>
      </w:r>
      <w:r w:rsidR="00F7503A" w:rsidRPr="003F739B">
        <w:rPr>
          <w:rFonts w:ascii="仿宋" w:eastAsia="仿宋" w:hAnsi="仿宋" w:hint="eastAsia"/>
          <w:sz w:val="24"/>
          <w:szCs w:val="24"/>
        </w:rPr>
        <w:t>顾问</w:t>
      </w:r>
      <w:r w:rsidR="00ED237B" w:rsidRPr="003F739B">
        <w:rPr>
          <w:rFonts w:ascii="仿宋" w:eastAsia="仿宋" w:hAnsi="仿宋" w:hint="eastAsia"/>
          <w:sz w:val="24"/>
          <w:szCs w:val="24"/>
        </w:rPr>
        <w:t>服务</w:t>
      </w:r>
      <w:r w:rsidR="00ED237B" w:rsidRPr="003F739B">
        <w:rPr>
          <w:rFonts w:ascii="仿宋_GB2312" w:eastAsia="仿宋_GB2312" w:hint="eastAsia"/>
          <w:sz w:val="24"/>
        </w:rPr>
        <w:t>。</w:t>
      </w:r>
    </w:p>
    <w:p w:rsidR="00B934A1" w:rsidRPr="00D831F2" w:rsidRDefault="00D831F2" w:rsidP="00CB2732">
      <w:pPr>
        <w:widowControl/>
        <w:shd w:val="clear" w:color="auto" w:fill="FFFFFF"/>
        <w:spacing w:before="150" w:after="150" w:line="400" w:lineRule="exact"/>
        <w:jc w:val="left"/>
        <w:rPr>
          <w:rFonts w:ascii="仿宋" w:eastAsia="仿宋" w:hAnsi="仿宋"/>
          <w:b/>
          <w:bCs/>
          <w:color w:val="000000"/>
          <w:kern w:val="0"/>
          <w:sz w:val="24"/>
          <w:szCs w:val="24"/>
        </w:rPr>
      </w:pPr>
      <w:r>
        <w:rPr>
          <w:rFonts w:ascii="仿宋" w:eastAsia="仿宋" w:hAnsi="仿宋" w:hint="eastAsia"/>
          <w:b/>
          <w:bCs/>
          <w:color w:val="000000"/>
          <w:kern w:val="0"/>
          <w:sz w:val="24"/>
          <w:szCs w:val="24"/>
        </w:rPr>
        <w:t>三</w:t>
      </w:r>
      <w:r w:rsidR="00B934A1" w:rsidRPr="00D831F2">
        <w:rPr>
          <w:rFonts w:ascii="仿宋" w:eastAsia="仿宋" w:hAnsi="仿宋" w:hint="eastAsia"/>
          <w:b/>
          <w:bCs/>
          <w:color w:val="000000"/>
          <w:kern w:val="0"/>
          <w:sz w:val="24"/>
          <w:szCs w:val="24"/>
        </w:rPr>
        <w:t>、</w:t>
      </w:r>
      <w:r w:rsidR="009A4D72" w:rsidRPr="009A4D72">
        <w:rPr>
          <w:rFonts w:ascii="仿宋" w:eastAsia="仿宋" w:hAnsi="仿宋" w:hint="eastAsia"/>
          <w:b/>
          <w:bCs/>
          <w:color w:val="000000"/>
          <w:kern w:val="0"/>
          <w:sz w:val="24"/>
          <w:szCs w:val="24"/>
        </w:rPr>
        <w:t>对比选</w:t>
      </w:r>
      <w:r w:rsidR="00B968F8">
        <w:rPr>
          <w:rFonts w:ascii="仿宋" w:eastAsia="仿宋" w:hAnsi="仿宋" w:hint="eastAsia"/>
          <w:b/>
          <w:bCs/>
          <w:color w:val="000000"/>
          <w:kern w:val="0"/>
          <w:sz w:val="24"/>
          <w:szCs w:val="24"/>
        </w:rPr>
        <w:t>申请</w:t>
      </w:r>
      <w:r w:rsidR="009A4D72" w:rsidRPr="009A4D72">
        <w:rPr>
          <w:rFonts w:ascii="仿宋" w:eastAsia="仿宋" w:hAnsi="仿宋" w:hint="eastAsia"/>
          <w:b/>
          <w:bCs/>
          <w:color w:val="000000"/>
          <w:kern w:val="0"/>
          <w:sz w:val="24"/>
          <w:szCs w:val="24"/>
        </w:rPr>
        <w:t>人的要求</w:t>
      </w:r>
    </w:p>
    <w:p w:rsidR="00AD14B9" w:rsidRDefault="0027183F" w:rsidP="00CB2732">
      <w:pPr>
        <w:snapToGrid w:val="0"/>
        <w:spacing w:line="400" w:lineRule="exact"/>
        <w:rPr>
          <w:rFonts w:ascii="仿宋_GB2312" w:eastAsia="仿宋_GB2312" w:hAnsi="华文宋体"/>
          <w:sz w:val="24"/>
        </w:rPr>
      </w:pPr>
      <w:r w:rsidRPr="009C136D">
        <w:rPr>
          <w:rFonts w:ascii="仿宋_GB2312" w:eastAsia="仿宋_GB2312" w:hAnsi="华文宋体" w:hint="eastAsia"/>
          <w:sz w:val="24"/>
        </w:rPr>
        <w:t>1、</w:t>
      </w:r>
      <w:r w:rsidR="00AD14B9">
        <w:rPr>
          <w:rFonts w:ascii="仿宋_GB2312" w:eastAsia="仿宋_GB2312" w:hAnsi="华文宋体" w:hint="eastAsia"/>
          <w:sz w:val="24"/>
        </w:rPr>
        <w:t>资格要求：</w:t>
      </w:r>
    </w:p>
    <w:p w:rsidR="0027183F" w:rsidRPr="005A7359" w:rsidRDefault="00AD14B9" w:rsidP="00CB2732">
      <w:pPr>
        <w:snapToGrid w:val="0"/>
        <w:spacing w:line="400" w:lineRule="exact"/>
        <w:rPr>
          <w:rFonts w:ascii="仿宋" w:eastAsia="仿宋" w:hAnsi="仿宋"/>
          <w:sz w:val="24"/>
          <w:szCs w:val="24"/>
        </w:rPr>
      </w:pPr>
      <w:r>
        <w:rPr>
          <w:rFonts w:ascii="仿宋_GB2312" w:eastAsia="仿宋_GB2312" w:hAnsi="华文宋体" w:hint="eastAsia"/>
          <w:sz w:val="24"/>
        </w:rPr>
        <w:t>1）</w:t>
      </w:r>
      <w:r w:rsidR="004B029D" w:rsidRPr="0038119E">
        <w:rPr>
          <w:rFonts w:ascii="仿宋" w:eastAsia="仿宋" w:hAnsi="仿宋" w:hint="eastAsia"/>
          <w:sz w:val="24"/>
          <w:szCs w:val="24"/>
        </w:rPr>
        <w:t>依法设立</w:t>
      </w:r>
      <w:r w:rsidR="00010502" w:rsidRPr="00911430">
        <w:rPr>
          <w:rFonts w:ascii="仿宋_GB2312" w:eastAsia="仿宋_GB2312" w:hint="eastAsia"/>
          <w:sz w:val="24"/>
        </w:rPr>
        <w:t>并符合法律、法规和相关监管要求</w:t>
      </w:r>
      <w:r w:rsidR="004B029D" w:rsidRPr="0038119E">
        <w:rPr>
          <w:rFonts w:ascii="仿宋" w:eastAsia="仿宋" w:hAnsi="仿宋" w:hint="eastAsia"/>
          <w:sz w:val="24"/>
          <w:szCs w:val="24"/>
        </w:rPr>
        <w:t>，</w:t>
      </w:r>
      <w:r w:rsidR="00686D7D">
        <w:rPr>
          <w:rFonts w:ascii="仿宋" w:eastAsia="仿宋" w:hAnsi="仿宋" w:hint="eastAsia"/>
          <w:sz w:val="24"/>
          <w:szCs w:val="24"/>
        </w:rPr>
        <w:t>具有有效的营业执照</w:t>
      </w:r>
      <w:r w:rsidR="00957FE7">
        <w:rPr>
          <w:rFonts w:ascii="仿宋" w:eastAsia="仿宋" w:hAnsi="仿宋" w:hint="eastAsia"/>
          <w:sz w:val="24"/>
          <w:szCs w:val="24"/>
        </w:rPr>
        <w:t>、组织机构代码证、税务登记证等（或“三证合一”</w:t>
      </w:r>
      <w:r w:rsidR="00CE49A7">
        <w:rPr>
          <w:rFonts w:ascii="仿宋" w:eastAsia="仿宋" w:hAnsi="仿宋" w:hint="eastAsia"/>
          <w:sz w:val="24"/>
          <w:szCs w:val="24"/>
        </w:rPr>
        <w:t>件</w:t>
      </w:r>
      <w:r w:rsidR="00957FE7">
        <w:rPr>
          <w:rFonts w:ascii="仿宋" w:eastAsia="仿宋" w:hAnsi="仿宋" w:hint="eastAsia"/>
          <w:sz w:val="24"/>
          <w:szCs w:val="24"/>
        </w:rPr>
        <w:t>）</w:t>
      </w:r>
      <w:r w:rsidR="00686D7D">
        <w:rPr>
          <w:rFonts w:ascii="仿宋" w:eastAsia="仿宋" w:hAnsi="仿宋" w:hint="eastAsia"/>
          <w:sz w:val="24"/>
          <w:szCs w:val="24"/>
        </w:rPr>
        <w:t>；</w:t>
      </w:r>
      <w:r w:rsidR="00523F1E" w:rsidRPr="005A7359">
        <w:rPr>
          <w:rFonts w:ascii="仿宋" w:eastAsia="仿宋" w:hAnsi="仿宋" w:hint="eastAsia"/>
          <w:sz w:val="24"/>
          <w:szCs w:val="24"/>
        </w:rPr>
        <w:t>（注：按行业管理</w:t>
      </w:r>
      <w:r w:rsidR="00C95AF3" w:rsidRPr="005A7359">
        <w:rPr>
          <w:rFonts w:ascii="仿宋" w:eastAsia="仿宋" w:hAnsi="仿宋" w:hint="eastAsia"/>
          <w:sz w:val="24"/>
          <w:szCs w:val="24"/>
        </w:rPr>
        <w:t>依法</w:t>
      </w:r>
      <w:r w:rsidR="00523F1E" w:rsidRPr="005A7359">
        <w:rPr>
          <w:rFonts w:ascii="仿宋" w:eastAsia="仿宋" w:hAnsi="仿宋" w:hint="eastAsia"/>
          <w:sz w:val="24"/>
          <w:szCs w:val="24"/>
        </w:rPr>
        <w:t>成立的合法组织可</w:t>
      </w:r>
      <w:r w:rsidR="009A29E2" w:rsidRPr="005A7359">
        <w:rPr>
          <w:rFonts w:ascii="仿宋" w:eastAsia="仿宋" w:hAnsi="仿宋" w:hint="eastAsia"/>
          <w:sz w:val="24"/>
          <w:szCs w:val="24"/>
        </w:rPr>
        <w:t>参照提供</w:t>
      </w:r>
      <w:r w:rsidR="00523F1E" w:rsidRPr="005A7359">
        <w:rPr>
          <w:rFonts w:ascii="仿宋" w:eastAsia="仿宋" w:hAnsi="仿宋" w:hint="eastAsia"/>
          <w:sz w:val="24"/>
          <w:szCs w:val="24"/>
        </w:rPr>
        <w:t>）</w:t>
      </w:r>
    </w:p>
    <w:p w:rsidR="001729C5" w:rsidRPr="005A7359" w:rsidRDefault="00B37F51" w:rsidP="00CB2732">
      <w:pPr>
        <w:snapToGrid w:val="0"/>
        <w:spacing w:line="400" w:lineRule="exact"/>
        <w:rPr>
          <w:rFonts w:ascii="仿宋" w:eastAsia="仿宋" w:hAnsi="仿宋"/>
          <w:sz w:val="24"/>
          <w:szCs w:val="24"/>
        </w:rPr>
      </w:pPr>
      <w:r w:rsidRPr="005A7359">
        <w:rPr>
          <w:rFonts w:ascii="仿宋" w:eastAsia="仿宋" w:hAnsi="仿宋" w:hint="eastAsia"/>
          <w:sz w:val="24"/>
          <w:szCs w:val="24"/>
        </w:rPr>
        <w:t>2</w:t>
      </w:r>
      <w:r w:rsidR="00AD14B9" w:rsidRPr="005A7359">
        <w:rPr>
          <w:rFonts w:ascii="仿宋" w:eastAsia="仿宋" w:hAnsi="仿宋" w:hint="eastAsia"/>
          <w:sz w:val="24"/>
          <w:szCs w:val="24"/>
        </w:rPr>
        <w:t>）</w:t>
      </w:r>
      <w:r w:rsidR="004B029D" w:rsidRPr="005A7359">
        <w:rPr>
          <w:rFonts w:ascii="仿宋" w:eastAsia="仿宋" w:hAnsi="仿宋" w:hint="eastAsia"/>
          <w:sz w:val="24"/>
          <w:szCs w:val="24"/>
        </w:rPr>
        <w:t>必须具有省级司法部门颁发的《律师事务所执业许可证》；</w:t>
      </w:r>
    </w:p>
    <w:p w:rsidR="00AD14B9" w:rsidRDefault="00AD14B9" w:rsidP="00CB2732">
      <w:pPr>
        <w:snapToGrid w:val="0"/>
        <w:spacing w:line="400" w:lineRule="exact"/>
        <w:rPr>
          <w:rFonts w:ascii="仿宋_GB2312" w:eastAsia="仿宋_GB2312" w:hAnsi="华文宋体"/>
          <w:sz w:val="24"/>
        </w:rPr>
      </w:pPr>
      <w:r w:rsidRPr="005A7359">
        <w:rPr>
          <w:rFonts w:ascii="仿宋" w:eastAsia="仿宋" w:hAnsi="仿宋" w:hint="eastAsia"/>
          <w:sz w:val="24"/>
          <w:szCs w:val="24"/>
        </w:rPr>
        <w:t>3）</w:t>
      </w:r>
      <w:r w:rsidR="004B029D" w:rsidRPr="005A7359">
        <w:rPr>
          <w:rFonts w:ascii="仿宋" w:eastAsia="仿宋" w:hAnsi="仿宋" w:hint="eastAsia"/>
          <w:sz w:val="24"/>
          <w:szCs w:val="24"/>
        </w:rPr>
        <w:t>必须是进入“四川省国资委中介机构备选库”</w:t>
      </w:r>
      <w:r w:rsidR="00D70866" w:rsidRPr="005A7359">
        <w:rPr>
          <w:rFonts w:ascii="仿宋" w:eastAsia="仿宋" w:hAnsi="仿宋" w:hint="eastAsia"/>
          <w:sz w:val="24"/>
          <w:szCs w:val="24"/>
        </w:rPr>
        <w:t>或“凉山州国资委中介机构备选库”</w:t>
      </w:r>
      <w:r w:rsidR="004B029D">
        <w:rPr>
          <w:rFonts w:ascii="仿宋_GB2312" w:eastAsia="仿宋_GB2312" w:hAnsi="华文宋体" w:hint="eastAsia"/>
          <w:sz w:val="24"/>
        </w:rPr>
        <w:t>的</w:t>
      </w:r>
      <w:r w:rsidR="004B029D" w:rsidRPr="009C136D">
        <w:rPr>
          <w:rFonts w:ascii="仿宋_GB2312" w:eastAsia="仿宋_GB2312" w:hAnsi="华文宋体" w:hint="eastAsia"/>
          <w:sz w:val="24"/>
        </w:rPr>
        <w:t>中介机构</w:t>
      </w:r>
      <w:r w:rsidR="004B029D">
        <w:rPr>
          <w:rFonts w:ascii="仿宋_GB2312" w:eastAsia="仿宋_GB2312" w:hAnsi="华文宋体" w:hint="eastAsia"/>
          <w:sz w:val="24"/>
        </w:rPr>
        <w:t>；</w:t>
      </w:r>
    </w:p>
    <w:p w:rsidR="008E4644" w:rsidRDefault="000F67FD" w:rsidP="00CB2732">
      <w:pPr>
        <w:snapToGrid w:val="0"/>
        <w:spacing w:line="400" w:lineRule="exact"/>
        <w:rPr>
          <w:rFonts w:ascii="仿宋_GB2312" w:eastAsia="仿宋_GB2312" w:hAnsi="华文宋体"/>
          <w:sz w:val="24"/>
        </w:rPr>
      </w:pPr>
      <w:r>
        <w:rPr>
          <w:rFonts w:ascii="仿宋_GB2312" w:eastAsia="仿宋_GB2312" w:hAnsi="华文宋体" w:hint="eastAsia"/>
          <w:sz w:val="24"/>
        </w:rPr>
        <w:t>4）</w:t>
      </w:r>
      <w:r w:rsidR="001C73CD">
        <w:rPr>
          <w:rFonts w:ascii="仿宋_GB2312" w:eastAsia="仿宋_GB2312" w:hAnsi="华文宋体" w:hint="eastAsia"/>
          <w:sz w:val="24"/>
        </w:rPr>
        <w:t>拟</w:t>
      </w:r>
      <w:r w:rsidR="001C73CD" w:rsidRPr="001C73CD">
        <w:rPr>
          <w:rFonts w:ascii="仿宋_GB2312" w:eastAsia="仿宋_GB2312" w:hAnsi="华文宋体"/>
          <w:sz w:val="24"/>
        </w:rPr>
        <w:t>投入</w:t>
      </w:r>
      <w:r w:rsidR="00ED5696">
        <w:rPr>
          <w:rFonts w:ascii="仿宋_GB2312" w:eastAsia="仿宋_GB2312" w:hAnsi="华文宋体" w:hint="eastAsia"/>
          <w:sz w:val="24"/>
        </w:rPr>
        <w:t>顾问服务</w:t>
      </w:r>
      <w:r w:rsidR="001C73CD">
        <w:rPr>
          <w:rFonts w:ascii="仿宋_GB2312" w:eastAsia="仿宋_GB2312" w:hAnsi="华文宋体" w:hint="eastAsia"/>
          <w:sz w:val="24"/>
        </w:rPr>
        <w:t>的</w:t>
      </w:r>
      <w:r w:rsidR="00AC73C4">
        <w:rPr>
          <w:rFonts w:ascii="仿宋_GB2312" w:eastAsia="仿宋_GB2312" w:hAnsi="华文宋体" w:hint="eastAsia"/>
          <w:sz w:val="24"/>
        </w:rPr>
        <w:t>项目</w:t>
      </w:r>
      <w:r w:rsidR="001C73CD" w:rsidRPr="001C73CD">
        <w:rPr>
          <w:rFonts w:ascii="仿宋_GB2312" w:eastAsia="仿宋_GB2312" w:hAnsi="华文宋体"/>
          <w:sz w:val="24"/>
        </w:rPr>
        <w:t>负责人须具备律师</w:t>
      </w:r>
      <w:r w:rsidR="00177356">
        <w:rPr>
          <w:rFonts w:ascii="仿宋_GB2312" w:eastAsia="仿宋_GB2312" w:hAnsi="华文宋体" w:hint="eastAsia"/>
          <w:sz w:val="24"/>
        </w:rPr>
        <w:t>执业</w:t>
      </w:r>
      <w:r w:rsidR="001C73CD" w:rsidRPr="001C73CD">
        <w:rPr>
          <w:rFonts w:ascii="仿宋_GB2312" w:eastAsia="仿宋_GB2312" w:hAnsi="华文宋体"/>
          <w:sz w:val="24"/>
        </w:rPr>
        <w:t>资格证书，</w:t>
      </w:r>
      <w:r w:rsidR="00AC73C4">
        <w:rPr>
          <w:rFonts w:ascii="仿宋_GB2312" w:eastAsia="仿宋_GB2312" w:hAnsi="华文宋体" w:hint="eastAsia"/>
          <w:sz w:val="24"/>
        </w:rPr>
        <w:t>具有</w:t>
      </w:r>
      <w:r w:rsidR="00AC73C4" w:rsidRPr="001C73CD">
        <w:rPr>
          <w:rFonts w:ascii="仿宋_GB2312" w:eastAsia="仿宋_GB2312" w:hAnsi="华文宋体" w:hint="eastAsia"/>
          <w:sz w:val="24"/>
        </w:rPr>
        <w:t>10</w:t>
      </w:r>
      <w:r w:rsidR="00AC73C4" w:rsidRPr="001C73CD">
        <w:rPr>
          <w:rFonts w:ascii="仿宋_GB2312" w:eastAsia="仿宋_GB2312" w:hAnsi="华文宋体"/>
          <w:sz w:val="24"/>
        </w:rPr>
        <w:t>年</w:t>
      </w:r>
      <w:r w:rsidR="00AC73C4">
        <w:rPr>
          <w:rFonts w:ascii="仿宋_GB2312" w:eastAsia="仿宋_GB2312" w:hAnsi="华文宋体" w:hint="eastAsia"/>
          <w:sz w:val="24"/>
        </w:rPr>
        <w:t>及</w:t>
      </w:r>
      <w:r w:rsidR="00AC73C4" w:rsidRPr="001C73CD">
        <w:rPr>
          <w:rFonts w:ascii="仿宋_GB2312" w:eastAsia="仿宋_GB2312" w:hAnsi="华文宋体"/>
          <w:sz w:val="24"/>
        </w:rPr>
        <w:t>以上</w:t>
      </w:r>
      <w:r w:rsidR="00AC73C4">
        <w:rPr>
          <w:rFonts w:ascii="仿宋_GB2312" w:eastAsia="仿宋_GB2312" w:hAnsi="华文宋体" w:hint="eastAsia"/>
          <w:sz w:val="24"/>
        </w:rPr>
        <w:t>的</w:t>
      </w:r>
      <w:r w:rsidR="001C73CD" w:rsidRPr="001C73CD">
        <w:rPr>
          <w:rFonts w:ascii="仿宋_GB2312" w:eastAsia="仿宋_GB2312" w:hAnsi="华文宋体"/>
          <w:sz w:val="24"/>
        </w:rPr>
        <w:t>执业</w:t>
      </w:r>
      <w:r w:rsidR="00AC73C4">
        <w:rPr>
          <w:rFonts w:ascii="仿宋_GB2312" w:eastAsia="仿宋_GB2312" w:hAnsi="华文宋体" w:hint="eastAsia"/>
          <w:sz w:val="24"/>
        </w:rPr>
        <w:t>经验</w:t>
      </w:r>
      <w:r w:rsidR="001C73CD" w:rsidRPr="001C73CD">
        <w:rPr>
          <w:rFonts w:ascii="仿宋_GB2312" w:eastAsia="仿宋_GB2312" w:hAnsi="华文宋体"/>
          <w:sz w:val="24"/>
        </w:rPr>
        <w:t>；</w:t>
      </w:r>
    </w:p>
    <w:p w:rsidR="001C73CD" w:rsidRPr="003F739B" w:rsidRDefault="001C73CD" w:rsidP="00CB2732">
      <w:pPr>
        <w:snapToGrid w:val="0"/>
        <w:spacing w:line="400" w:lineRule="exact"/>
        <w:ind w:leftChars="-1" w:left="-2" w:firstLineChars="150" w:firstLine="360"/>
        <w:rPr>
          <w:rFonts w:ascii="仿宋" w:eastAsia="仿宋" w:hAnsi="仿宋"/>
          <w:sz w:val="24"/>
        </w:rPr>
      </w:pPr>
      <w:r w:rsidRPr="001C73CD">
        <w:rPr>
          <w:rFonts w:ascii="仿宋_GB2312" w:eastAsia="仿宋_GB2312" w:hAnsi="华文宋体"/>
          <w:sz w:val="24"/>
        </w:rPr>
        <w:t>拟</w:t>
      </w:r>
      <w:r w:rsidR="00AC73C4">
        <w:rPr>
          <w:rFonts w:ascii="仿宋_GB2312" w:eastAsia="仿宋_GB2312" w:hAnsi="华文宋体" w:hint="eastAsia"/>
          <w:sz w:val="24"/>
        </w:rPr>
        <w:t>配备</w:t>
      </w:r>
      <w:r>
        <w:rPr>
          <w:rFonts w:ascii="仿宋_GB2312" w:eastAsia="仿宋_GB2312" w:hAnsi="华文宋体" w:hint="eastAsia"/>
          <w:sz w:val="24"/>
        </w:rPr>
        <w:t>的</w:t>
      </w:r>
      <w:r w:rsidRPr="001C73CD">
        <w:rPr>
          <w:rFonts w:ascii="仿宋_GB2312" w:eastAsia="仿宋_GB2312" w:hAnsi="华文宋体"/>
          <w:sz w:val="24"/>
        </w:rPr>
        <w:t>专业</w:t>
      </w:r>
      <w:r w:rsidR="00AC73C4">
        <w:rPr>
          <w:rFonts w:ascii="仿宋_GB2312" w:eastAsia="仿宋_GB2312" w:hAnsi="华文宋体" w:hint="eastAsia"/>
          <w:sz w:val="24"/>
        </w:rPr>
        <w:t>顾问</w:t>
      </w:r>
      <w:r w:rsidRPr="001C73CD">
        <w:rPr>
          <w:rFonts w:ascii="仿宋_GB2312" w:eastAsia="仿宋_GB2312" w:hAnsi="华文宋体"/>
          <w:sz w:val="24"/>
        </w:rPr>
        <w:t>人员不得少于</w:t>
      </w:r>
      <w:r w:rsidR="00AC73C4">
        <w:rPr>
          <w:rFonts w:ascii="仿宋_GB2312" w:eastAsia="仿宋_GB2312" w:hAnsi="华文宋体" w:hint="eastAsia"/>
          <w:sz w:val="24"/>
        </w:rPr>
        <w:t>1</w:t>
      </w:r>
      <w:r w:rsidRPr="001C73CD">
        <w:rPr>
          <w:rFonts w:ascii="仿宋_GB2312" w:eastAsia="仿宋_GB2312" w:hAnsi="华文宋体"/>
          <w:sz w:val="24"/>
        </w:rPr>
        <w:t>人</w:t>
      </w:r>
      <w:r>
        <w:rPr>
          <w:rFonts w:ascii="仿宋_GB2312" w:eastAsia="仿宋_GB2312" w:hAnsi="华文宋体" w:hint="eastAsia"/>
          <w:sz w:val="24"/>
        </w:rPr>
        <w:t>，须</w:t>
      </w:r>
      <w:r w:rsidRPr="001C73CD">
        <w:rPr>
          <w:rFonts w:ascii="仿宋_GB2312" w:eastAsia="仿宋_GB2312" w:hAnsi="华文宋体"/>
          <w:sz w:val="24"/>
        </w:rPr>
        <w:t>具</w:t>
      </w:r>
      <w:r w:rsidR="008C0754">
        <w:rPr>
          <w:rFonts w:ascii="仿宋_GB2312" w:eastAsia="仿宋_GB2312" w:hAnsi="华文宋体" w:hint="eastAsia"/>
          <w:sz w:val="24"/>
        </w:rPr>
        <w:t>有</w:t>
      </w:r>
      <w:r w:rsidRPr="001C73CD">
        <w:rPr>
          <w:rFonts w:ascii="仿宋_GB2312" w:eastAsia="仿宋_GB2312" w:hAnsi="华文宋体"/>
          <w:sz w:val="24"/>
        </w:rPr>
        <w:t>律师</w:t>
      </w:r>
      <w:r w:rsidR="00177356">
        <w:rPr>
          <w:rFonts w:ascii="仿宋_GB2312" w:eastAsia="仿宋_GB2312" w:hAnsi="华文宋体" w:hint="eastAsia"/>
          <w:sz w:val="24"/>
        </w:rPr>
        <w:t>执业</w:t>
      </w:r>
      <w:r w:rsidRPr="001C73CD">
        <w:rPr>
          <w:rFonts w:ascii="仿宋_GB2312" w:eastAsia="仿宋_GB2312" w:hAnsi="华文宋体"/>
          <w:sz w:val="24"/>
        </w:rPr>
        <w:t>资格证书</w:t>
      </w:r>
      <w:r>
        <w:rPr>
          <w:rFonts w:ascii="仿宋_GB2312" w:eastAsia="仿宋_GB2312" w:hAnsi="华文宋体" w:hint="eastAsia"/>
          <w:sz w:val="24"/>
        </w:rPr>
        <w:t>和</w:t>
      </w:r>
      <w:r w:rsidRPr="001C73CD">
        <w:rPr>
          <w:rFonts w:ascii="仿宋_GB2312" w:eastAsia="仿宋_GB2312" w:hAnsi="华文宋体"/>
          <w:sz w:val="24"/>
        </w:rPr>
        <w:t>有5年</w:t>
      </w:r>
      <w:r>
        <w:rPr>
          <w:rFonts w:ascii="仿宋_GB2312" w:eastAsia="仿宋_GB2312" w:hAnsi="华文宋体" w:hint="eastAsia"/>
          <w:sz w:val="24"/>
        </w:rPr>
        <w:t>及</w:t>
      </w:r>
      <w:r w:rsidRPr="001C73CD">
        <w:rPr>
          <w:rFonts w:ascii="仿宋_GB2312" w:eastAsia="仿宋_GB2312" w:hAnsi="华文宋体"/>
          <w:sz w:val="24"/>
        </w:rPr>
        <w:t>以上</w:t>
      </w:r>
      <w:r w:rsidR="008E4644">
        <w:rPr>
          <w:rFonts w:ascii="仿宋_GB2312" w:eastAsia="仿宋_GB2312" w:hAnsi="华文宋体" w:hint="eastAsia"/>
          <w:sz w:val="24"/>
        </w:rPr>
        <w:t>的</w:t>
      </w:r>
      <w:r w:rsidR="008E4644" w:rsidRPr="001C73CD">
        <w:rPr>
          <w:rFonts w:ascii="仿宋_GB2312" w:eastAsia="仿宋_GB2312" w:hAnsi="华文宋体"/>
          <w:sz w:val="24"/>
        </w:rPr>
        <w:lastRenderedPageBreak/>
        <w:t>执业</w:t>
      </w:r>
      <w:r w:rsidR="008E4644">
        <w:rPr>
          <w:rFonts w:ascii="仿宋_GB2312" w:eastAsia="仿宋_GB2312" w:hAnsi="华文宋体" w:hint="eastAsia"/>
          <w:sz w:val="24"/>
        </w:rPr>
        <w:t>经验</w:t>
      </w:r>
      <w:r w:rsidR="009A50C9">
        <w:rPr>
          <w:rFonts w:ascii="仿宋_GB2312" w:eastAsia="仿宋_GB2312" w:hAnsi="华文宋体" w:hint="eastAsia"/>
          <w:sz w:val="24"/>
        </w:rPr>
        <w:t>。</w:t>
      </w:r>
    </w:p>
    <w:p w:rsidR="00AD14B9" w:rsidRDefault="00AD14B9" w:rsidP="00CB2732">
      <w:pPr>
        <w:snapToGrid w:val="0"/>
        <w:spacing w:line="400" w:lineRule="exact"/>
        <w:rPr>
          <w:rFonts w:ascii="仿宋_GB2312" w:eastAsia="仿宋_GB2312" w:hAnsi="华文宋体"/>
          <w:sz w:val="24"/>
        </w:rPr>
      </w:pPr>
      <w:r>
        <w:rPr>
          <w:rFonts w:ascii="仿宋_GB2312" w:eastAsia="仿宋_GB2312" w:hAnsi="华文宋体" w:hint="eastAsia"/>
          <w:sz w:val="24"/>
        </w:rPr>
        <w:t>2、业绩要求：</w:t>
      </w:r>
    </w:p>
    <w:p w:rsidR="005B0E12" w:rsidRDefault="005B0E12" w:rsidP="00CB2732">
      <w:pPr>
        <w:snapToGrid w:val="0"/>
        <w:spacing w:line="400" w:lineRule="exact"/>
        <w:rPr>
          <w:rFonts w:ascii="仿宋_GB2312" w:eastAsia="仿宋_GB2312"/>
          <w:sz w:val="24"/>
        </w:rPr>
      </w:pPr>
      <w:r>
        <w:rPr>
          <w:rFonts w:ascii="仿宋_GB2312" w:eastAsia="仿宋_GB2312" w:hint="eastAsia"/>
          <w:sz w:val="24"/>
        </w:rPr>
        <w:t>1）</w:t>
      </w:r>
      <w:r w:rsidRPr="009C136D">
        <w:rPr>
          <w:rFonts w:ascii="仿宋_GB2312" w:eastAsia="仿宋_GB2312" w:hAnsi="华文宋体" w:hint="eastAsia"/>
          <w:sz w:val="24"/>
        </w:rPr>
        <w:t>具有丰富的投融资、金融等法律服务经验；</w:t>
      </w:r>
    </w:p>
    <w:p w:rsidR="00AD14B9" w:rsidRDefault="005B0E12" w:rsidP="00CB2732">
      <w:pPr>
        <w:snapToGrid w:val="0"/>
        <w:spacing w:line="400" w:lineRule="exact"/>
        <w:rPr>
          <w:rFonts w:ascii="仿宋_GB2312" w:eastAsia="仿宋_GB2312"/>
          <w:sz w:val="24"/>
        </w:rPr>
      </w:pPr>
      <w:r>
        <w:rPr>
          <w:rFonts w:ascii="仿宋_GB2312" w:eastAsia="仿宋_GB2312" w:hint="eastAsia"/>
          <w:sz w:val="24"/>
        </w:rPr>
        <w:t>2）</w:t>
      </w:r>
      <w:r w:rsidR="00747248">
        <w:rPr>
          <w:rFonts w:ascii="仿宋_GB2312" w:eastAsia="仿宋_GB2312" w:hint="eastAsia"/>
          <w:sz w:val="24"/>
        </w:rPr>
        <w:t>近三年（2015—2017年度）</w:t>
      </w:r>
      <w:r w:rsidR="005111DD">
        <w:rPr>
          <w:rFonts w:ascii="仿宋_GB2312" w:eastAsia="仿宋_GB2312" w:hint="eastAsia"/>
          <w:sz w:val="24"/>
        </w:rPr>
        <w:t>内</w:t>
      </w:r>
      <w:r w:rsidR="00747248">
        <w:rPr>
          <w:rFonts w:ascii="仿宋_GB2312" w:eastAsia="仿宋_GB2312" w:hint="eastAsia"/>
          <w:sz w:val="24"/>
        </w:rPr>
        <w:t>至</w:t>
      </w:r>
      <w:r w:rsidR="00747248" w:rsidRPr="00A24583">
        <w:rPr>
          <w:rFonts w:ascii="仿宋_GB2312" w:eastAsia="仿宋_GB2312" w:hint="eastAsia"/>
          <w:sz w:val="24"/>
        </w:rPr>
        <w:t>少具有3个及以上的</w:t>
      </w:r>
      <w:r w:rsidRPr="00A24583">
        <w:rPr>
          <w:rFonts w:ascii="仿宋_GB2312" w:eastAsia="仿宋_GB2312" w:hint="eastAsia"/>
          <w:sz w:val="24"/>
        </w:rPr>
        <w:t>与比选人经营业务类似的法律顾问业绩</w:t>
      </w:r>
      <w:r w:rsidR="00205778" w:rsidRPr="00A24583">
        <w:rPr>
          <w:rFonts w:ascii="仿宋_GB2312" w:eastAsia="仿宋_GB2312" w:hint="eastAsia"/>
          <w:sz w:val="24"/>
        </w:rPr>
        <w:t>（</w:t>
      </w:r>
      <w:r w:rsidR="00284867" w:rsidRPr="00A24583">
        <w:rPr>
          <w:rFonts w:ascii="仿宋_GB2312" w:eastAsia="仿宋_GB2312" w:hint="eastAsia"/>
          <w:sz w:val="24"/>
        </w:rPr>
        <w:t>比选</w:t>
      </w:r>
      <w:r w:rsidR="00205778" w:rsidRPr="00A24583">
        <w:rPr>
          <w:rFonts w:ascii="仿宋_GB2312" w:eastAsia="仿宋_GB2312" w:hint="eastAsia"/>
          <w:sz w:val="24"/>
        </w:rPr>
        <w:t>有效业绩）</w:t>
      </w:r>
      <w:r w:rsidR="00685966" w:rsidRPr="00A24583">
        <w:rPr>
          <w:rFonts w:ascii="仿宋_GB2312" w:eastAsia="仿宋_GB2312" w:hint="eastAsia"/>
          <w:sz w:val="24"/>
        </w:rPr>
        <w:t>。</w:t>
      </w:r>
    </w:p>
    <w:p w:rsidR="00DB70DB" w:rsidRDefault="00AD14B9" w:rsidP="00CB2732">
      <w:pPr>
        <w:snapToGrid w:val="0"/>
        <w:spacing w:line="400" w:lineRule="exact"/>
        <w:rPr>
          <w:rFonts w:ascii="仿宋_GB2312" w:eastAsia="仿宋_GB2312" w:hAnsi="华文宋体"/>
          <w:sz w:val="24"/>
        </w:rPr>
      </w:pPr>
      <w:r>
        <w:rPr>
          <w:rFonts w:ascii="仿宋_GB2312" w:eastAsia="仿宋_GB2312" w:hAnsi="华文宋体" w:hint="eastAsia"/>
          <w:sz w:val="24"/>
        </w:rPr>
        <w:t>3</w:t>
      </w:r>
      <w:r w:rsidR="00C725EF">
        <w:rPr>
          <w:rFonts w:ascii="仿宋_GB2312" w:eastAsia="仿宋_GB2312" w:hAnsi="华文宋体" w:hint="eastAsia"/>
          <w:sz w:val="24"/>
        </w:rPr>
        <w:t>、</w:t>
      </w:r>
      <w:r w:rsidR="00DB70DB">
        <w:rPr>
          <w:rFonts w:ascii="仿宋_GB2312" w:eastAsia="仿宋_GB2312" w:hAnsi="华文宋体" w:hint="eastAsia"/>
          <w:sz w:val="24"/>
        </w:rPr>
        <w:t>财务要求：</w:t>
      </w:r>
      <w:r w:rsidR="002F1FAF" w:rsidRPr="002F1FAF">
        <w:rPr>
          <w:rFonts w:ascii="仿宋_GB2312" w:eastAsia="仿宋_GB2312" w:hAnsi="华文宋体" w:hint="eastAsia"/>
          <w:sz w:val="24"/>
        </w:rPr>
        <w:t>近</w:t>
      </w:r>
      <w:r w:rsidR="002F1FAF" w:rsidRPr="003F739B">
        <w:rPr>
          <w:rFonts w:ascii="仿宋_GB2312" w:eastAsia="仿宋_GB2312" w:hAnsi="华文宋体" w:hint="eastAsia"/>
          <w:sz w:val="24"/>
        </w:rPr>
        <w:t>三年（201</w:t>
      </w:r>
      <w:r w:rsidR="00C01F49" w:rsidRPr="003F739B">
        <w:rPr>
          <w:rFonts w:ascii="仿宋_GB2312" w:eastAsia="仿宋_GB2312" w:hAnsi="华文宋体" w:hint="eastAsia"/>
          <w:sz w:val="24"/>
        </w:rPr>
        <w:t>4</w:t>
      </w:r>
      <w:r w:rsidR="002F1FAF" w:rsidRPr="003F739B">
        <w:rPr>
          <w:rFonts w:ascii="仿宋_GB2312" w:eastAsia="仿宋_GB2312" w:hAnsi="华文宋体" w:hint="eastAsia"/>
          <w:sz w:val="24"/>
        </w:rPr>
        <w:t>—201</w:t>
      </w:r>
      <w:r w:rsidR="00C01F49" w:rsidRPr="003F739B">
        <w:rPr>
          <w:rFonts w:ascii="仿宋_GB2312" w:eastAsia="仿宋_GB2312" w:hAnsi="华文宋体" w:hint="eastAsia"/>
          <w:sz w:val="24"/>
        </w:rPr>
        <w:t>6</w:t>
      </w:r>
      <w:r w:rsidR="00747248" w:rsidRPr="003F739B">
        <w:rPr>
          <w:rFonts w:ascii="仿宋_GB2312" w:eastAsia="仿宋_GB2312" w:hAnsi="华文宋体" w:hint="eastAsia"/>
          <w:sz w:val="24"/>
        </w:rPr>
        <w:t>年度</w:t>
      </w:r>
      <w:r w:rsidR="002F1FAF" w:rsidRPr="003F739B">
        <w:rPr>
          <w:rFonts w:ascii="仿宋_GB2312" w:eastAsia="仿宋_GB2312" w:hAnsi="华文宋体" w:hint="eastAsia"/>
          <w:sz w:val="24"/>
        </w:rPr>
        <w:t>）内无亏</w:t>
      </w:r>
      <w:r w:rsidR="002F1FAF" w:rsidRPr="002F1FAF">
        <w:rPr>
          <w:rFonts w:ascii="仿宋_GB2312" w:eastAsia="仿宋_GB2312" w:hAnsi="华文宋体" w:hint="eastAsia"/>
          <w:sz w:val="24"/>
        </w:rPr>
        <w:t>损</w:t>
      </w:r>
      <w:r w:rsidR="00EB3BA5">
        <w:rPr>
          <w:rFonts w:ascii="仿宋_GB2312" w:eastAsia="仿宋_GB2312" w:hAnsi="华文宋体" w:hint="eastAsia"/>
          <w:sz w:val="24"/>
        </w:rPr>
        <w:t>，</w:t>
      </w:r>
      <w:r w:rsidR="002F1FAF" w:rsidRPr="002F1FAF">
        <w:rPr>
          <w:rFonts w:ascii="仿宋_GB2312" w:eastAsia="仿宋_GB2312" w:hAnsi="华文宋体" w:hint="eastAsia"/>
          <w:sz w:val="24"/>
        </w:rPr>
        <w:t>提供经审计的资产负债表、现金流量表、</w:t>
      </w:r>
      <w:r w:rsidR="002F1FAF">
        <w:rPr>
          <w:rFonts w:ascii="仿宋_GB2312" w:eastAsia="仿宋_GB2312" w:hAnsi="华文宋体" w:hint="eastAsia"/>
          <w:sz w:val="24"/>
        </w:rPr>
        <w:t>利润</w:t>
      </w:r>
      <w:r w:rsidR="002F1FAF" w:rsidRPr="002F1FAF">
        <w:rPr>
          <w:rFonts w:ascii="仿宋_GB2312" w:eastAsia="仿宋_GB2312" w:hAnsi="华文宋体" w:hint="eastAsia"/>
          <w:sz w:val="24"/>
        </w:rPr>
        <w:t>表</w:t>
      </w:r>
      <w:r w:rsidR="005F793A">
        <w:rPr>
          <w:rFonts w:ascii="仿宋_GB2312" w:eastAsia="仿宋_GB2312" w:hAnsi="华文宋体" w:hint="eastAsia"/>
          <w:sz w:val="24"/>
        </w:rPr>
        <w:t>等复印件</w:t>
      </w:r>
      <w:r w:rsidR="002F1FAF" w:rsidRPr="002F1FAF">
        <w:rPr>
          <w:rFonts w:ascii="仿宋_GB2312" w:eastAsia="仿宋_GB2312" w:hAnsi="华文宋体" w:hint="eastAsia"/>
          <w:sz w:val="24"/>
        </w:rPr>
        <w:t>。</w:t>
      </w:r>
    </w:p>
    <w:p w:rsidR="0027183F" w:rsidRPr="009C136D" w:rsidRDefault="00DB70DB" w:rsidP="00CB2732">
      <w:pPr>
        <w:snapToGrid w:val="0"/>
        <w:spacing w:line="400" w:lineRule="exact"/>
        <w:rPr>
          <w:rFonts w:ascii="仿宋_GB2312" w:eastAsia="仿宋_GB2312" w:hAnsi="华文宋体"/>
          <w:sz w:val="24"/>
        </w:rPr>
      </w:pPr>
      <w:r>
        <w:rPr>
          <w:rFonts w:ascii="仿宋_GB2312" w:eastAsia="仿宋_GB2312" w:hAnsi="华文宋体" w:hint="eastAsia"/>
          <w:sz w:val="24"/>
        </w:rPr>
        <w:t>4、</w:t>
      </w:r>
      <w:r w:rsidR="00C725EF">
        <w:rPr>
          <w:rFonts w:ascii="仿宋_GB2312" w:eastAsia="仿宋_GB2312" w:hAnsi="华文宋体" w:hint="eastAsia"/>
          <w:sz w:val="24"/>
        </w:rPr>
        <w:t>其它要求：</w:t>
      </w:r>
    </w:p>
    <w:p w:rsidR="00EC1942" w:rsidRDefault="00C725EF" w:rsidP="00CB2732">
      <w:pPr>
        <w:snapToGrid w:val="0"/>
        <w:spacing w:line="400" w:lineRule="exact"/>
        <w:rPr>
          <w:rFonts w:ascii="仿宋_GB2312" w:eastAsia="仿宋_GB2312"/>
          <w:sz w:val="24"/>
        </w:rPr>
      </w:pPr>
      <w:r>
        <w:rPr>
          <w:rFonts w:ascii="仿宋_GB2312" w:eastAsia="仿宋_GB2312" w:hint="eastAsia"/>
          <w:sz w:val="24"/>
        </w:rPr>
        <w:t>1）</w:t>
      </w:r>
      <w:r w:rsidR="00EC1942" w:rsidRPr="002E7727">
        <w:rPr>
          <w:rFonts w:ascii="仿宋_GB2312" w:eastAsia="仿宋_GB2312" w:hAnsi="华文宋体" w:hint="eastAsia"/>
          <w:sz w:val="24"/>
        </w:rPr>
        <w:t>项目负责人、专业人员</w:t>
      </w:r>
      <w:r w:rsidR="00EC1942" w:rsidRPr="00FA718A">
        <w:rPr>
          <w:rFonts w:ascii="仿宋_GB2312" w:eastAsia="仿宋_GB2312" w:hAnsi="华文宋体" w:hint="eastAsia"/>
          <w:sz w:val="24"/>
        </w:rPr>
        <w:t>从业经验：</w:t>
      </w:r>
      <w:r w:rsidR="00EC1942">
        <w:rPr>
          <w:rFonts w:ascii="仿宋" w:eastAsia="仿宋" w:hAnsi="仿宋" w:hint="eastAsia"/>
          <w:sz w:val="24"/>
        </w:rPr>
        <w:t>①</w:t>
      </w:r>
      <w:r w:rsidR="00EC1942">
        <w:rPr>
          <w:rFonts w:ascii="仿宋_GB2312" w:eastAsia="仿宋_GB2312" w:hAnsi="华文宋体" w:hint="eastAsia"/>
          <w:sz w:val="24"/>
        </w:rPr>
        <w:t>项目负责人、专业人员应能及时、有效的为比选人提供范围内的法律服务，并能根据比选人要求</w:t>
      </w:r>
      <w:r w:rsidR="00EC1942" w:rsidRPr="003F739B">
        <w:rPr>
          <w:rFonts w:ascii="仿宋" w:eastAsia="仿宋" w:hAnsi="仿宋" w:hint="eastAsia"/>
          <w:sz w:val="24"/>
        </w:rPr>
        <w:t>及时（得到比选人通知后12小时内）到达比选人现场；②执业经验：要求具有与比选人经营业务类似的法律顾问经验。</w:t>
      </w:r>
    </w:p>
    <w:p w:rsidR="00DB70DB" w:rsidRDefault="00EC1942" w:rsidP="00CB2732">
      <w:pPr>
        <w:snapToGrid w:val="0"/>
        <w:spacing w:line="400" w:lineRule="exact"/>
        <w:rPr>
          <w:rFonts w:ascii="仿宋_GB2312" w:eastAsia="仿宋_GB2312"/>
          <w:sz w:val="24"/>
        </w:rPr>
      </w:pPr>
      <w:r>
        <w:rPr>
          <w:rFonts w:ascii="仿宋_GB2312" w:eastAsia="仿宋_GB2312" w:hint="eastAsia"/>
          <w:sz w:val="24"/>
        </w:rPr>
        <w:t>2）</w:t>
      </w:r>
      <w:r w:rsidR="00DB70DB" w:rsidRPr="00911430">
        <w:rPr>
          <w:rFonts w:ascii="仿宋_GB2312" w:eastAsia="仿宋_GB2312" w:hint="eastAsia"/>
          <w:sz w:val="24"/>
        </w:rPr>
        <w:t>具有良好的社会信誉</w:t>
      </w:r>
      <w:r w:rsidR="009401DC">
        <w:rPr>
          <w:rFonts w:ascii="仿宋_GB2312" w:eastAsia="仿宋_GB2312" w:hint="eastAsia"/>
          <w:sz w:val="24"/>
        </w:rPr>
        <w:t>；</w:t>
      </w:r>
    </w:p>
    <w:p w:rsidR="00D20BF2" w:rsidRDefault="00EC1942" w:rsidP="00CB2732">
      <w:pPr>
        <w:snapToGrid w:val="0"/>
        <w:spacing w:line="400" w:lineRule="exact"/>
        <w:rPr>
          <w:rFonts w:ascii="仿宋_GB2312" w:eastAsia="仿宋_GB2312"/>
          <w:sz w:val="24"/>
        </w:rPr>
      </w:pPr>
      <w:r>
        <w:rPr>
          <w:rFonts w:ascii="仿宋_GB2312" w:eastAsia="仿宋_GB2312" w:hint="eastAsia"/>
          <w:sz w:val="24"/>
        </w:rPr>
        <w:t>3</w:t>
      </w:r>
      <w:r w:rsidR="00DB70DB">
        <w:rPr>
          <w:rFonts w:ascii="仿宋_GB2312" w:eastAsia="仿宋_GB2312" w:hint="eastAsia"/>
          <w:sz w:val="24"/>
        </w:rPr>
        <w:t>）</w:t>
      </w:r>
      <w:r w:rsidR="00D20BF2" w:rsidRPr="0066382E">
        <w:rPr>
          <w:rFonts w:ascii="仿宋_GB2312" w:eastAsia="仿宋_GB2312" w:hAnsi="华文宋体" w:hint="eastAsia"/>
          <w:sz w:val="24"/>
        </w:rPr>
        <w:t>具有良好的法律服务团队和团队治理结构、完善的业务操作流程、风险管理体系和内部控制体系；</w:t>
      </w:r>
    </w:p>
    <w:p w:rsidR="00B37F51" w:rsidRDefault="00EC1942" w:rsidP="00CB2732">
      <w:pPr>
        <w:snapToGrid w:val="0"/>
        <w:spacing w:line="400" w:lineRule="exact"/>
        <w:rPr>
          <w:rFonts w:ascii="仿宋_GB2312" w:eastAsia="仿宋_GB2312" w:hAnsi="华文宋体"/>
          <w:sz w:val="24"/>
        </w:rPr>
      </w:pPr>
      <w:r>
        <w:rPr>
          <w:rFonts w:ascii="仿宋_GB2312" w:eastAsia="仿宋_GB2312" w:hAnsi="华文宋体" w:hint="eastAsia"/>
          <w:sz w:val="24"/>
        </w:rPr>
        <w:t>4</w:t>
      </w:r>
      <w:r w:rsidR="00D20BF2">
        <w:rPr>
          <w:rFonts w:ascii="仿宋_GB2312" w:eastAsia="仿宋_GB2312" w:hAnsi="华文宋体" w:hint="eastAsia"/>
          <w:sz w:val="24"/>
        </w:rPr>
        <w:t>）</w:t>
      </w:r>
      <w:r w:rsidR="00C725EF" w:rsidRPr="00911430">
        <w:rPr>
          <w:rFonts w:ascii="仿宋_GB2312" w:eastAsia="仿宋_GB2312" w:hint="eastAsia"/>
          <w:sz w:val="24"/>
        </w:rPr>
        <w:t>未受主管部门及协会的处罚</w:t>
      </w:r>
      <w:r w:rsidR="00C725EF">
        <w:rPr>
          <w:rFonts w:ascii="仿宋_GB2312" w:eastAsia="仿宋_GB2312" w:hint="eastAsia"/>
          <w:sz w:val="24"/>
        </w:rPr>
        <w:t>，</w:t>
      </w:r>
      <w:r w:rsidR="00685966">
        <w:rPr>
          <w:rFonts w:ascii="仿宋_GB2312" w:eastAsia="仿宋_GB2312" w:hint="eastAsia"/>
          <w:sz w:val="24"/>
        </w:rPr>
        <w:t>没有其他不宜参与本项目比选的情况；</w:t>
      </w:r>
    </w:p>
    <w:p w:rsidR="00685966" w:rsidRDefault="00EC1942" w:rsidP="00CB2732">
      <w:pPr>
        <w:snapToGrid w:val="0"/>
        <w:spacing w:line="400" w:lineRule="exact"/>
        <w:rPr>
          <w:rFonts w:ascii="仿宋" w:eastAsia="仿宋" w:hAnsi="仿宋" w:cs="宋体"/>
          <w:kern w:val="0"/>
          <w:sz w:val="24"/>
          <w:szCs w:val="24"/>
        </w:rPr>
      </w:pPr>
      <w:r w:rsidRPr="00A24583">
        <w:rPr>
          <w:rFonts w:ascii="仿宋" w:eastAsia="仿宋" w:hAnsi="仿宋" w:cs="宋体" w:hint="eastAsia"/>
          <w:kern w:val="0"/>
          <w:sz w:val="24"/>
          <w:szCs w:val="24"/>
        </w:rPr>
        <w:t>5</w:t>
      </w:r>
      <w:r w:rsidR="00D20BF2" w:rsidRPr="00A24583">
        <w:rPr>
          <w:rFonts w:ascii="仿宋" w:eastAsia="仿宋" w:hAnsi="仿宋" w:cs="宋体" w:hint="eastAsia"/>
          <w:kern w:val="0"/>
          <w:sz w:val="24"/>
          <w:szCs w:val="24"/>
        </w:rPr>
        <w:t>）</w:t>
      </w:r>
      <w:r w:rsidR="00685966" w:rsidRPr="00A24583">
        <w:rPr>
          <w:rFonts w:ascii="仿宋" w:eastAsia="仿宋" w:hAnsi="仿宋" w:cs="宋体" w:hint="eastAsia"/>
          <w:kern w:val="0"/>
          <w:sz w:val="24"/>
          <w:szCs w:val="24"/>
        </w:rPr>
        <w:t>在凉山</w:t>
      </w:r>
      <w:proofErr w:type="gramStart"/>
      <w:r w:rsidR="00685966" w:rsidRPr="00A24583">
        <w:rPr>
          <w:rFonts w:ascii="仿宋" w:eastAsia="仿宋" w:hAnsi="仿宋" w:cs="宋体" w:hint="eastAsia"/>
          <w:kern w:val="0"/>
          <w:sz w:val="24"/>
          <w:szCs w:val="24"/>
        </w:rPr>
        <w:t>州行政</w:t>
      </w:r>
      <w:proofErr w:type="gramEnd"/>
      <w:r w:rsidR="00685966" w:rsidRPr="00A24583">
        <w:rPr>
          <w:rFonts w:ascii="仿宋" w:eastAsia="仿宋" w:hAnsi="仿宋" w:cs="宋体" w:hint="eastAsia"/>
          <w:kern w:val="0"/>
          <w:sz w:val="24"/>
          <w:szCs w:val="24"/>
        </w:rPr>
        <w:t>规划片区存在分支机构的，可以以分支机构的名义参与</w:t>
      </w:r>
      <w:r w:rsidR="00602C80" w:rsidRPr="00A24583">
        <w:rPr>
          <w:rFonts w:ascii="仿宋" w:eastAsia="仿宋" w:hAnsi="仿宋" w:cs="宋体" w:hint="eastAsia"/>
          <w:kern w:val="0"/>
          <w:sz w:val="24"/>
          <w:szCs w:val="24"/>
        </w:rPr>
        <w:t>比选</w:t>
      </w:r>
      <w:r w:rsidR="00685966" w:rsidRPr="00A24583">
        <w:rPr>
          <w:rFonts w:ascii="仿宋" w:eastAsia="仿宋" w:hAnsi="仿宋" w:cs="宋体" w:hint="eastAsia"/>
          <w:kern w:val="0"/>
          <w:sz w:val="24"/>
          <w:szCs w:val="24"/>
        </w:rPr>
        <w:t>；</w:t>
      </w:r>
    </w:p>
    <w:p w:rsidR="00C725EF" w:rsidRPr="00C725EF" w:rsidRDefault="00EC1942" w:rsidP="00CB2732">
      <w:pPr>
        <w:snapToGrid w:val="0"/>
        <w:spacing w:line="400" w:lineRule="exact"/>
        <w:rPr>
          <w:rFonts w:ascii="仿宋_GB2312" w:eastAsia="仿宋_GB2312" w:hAnsi="华文宋体"/>
          <w:sz w:val="24"/>
        </w:rPr>
      </w:pPr>
      <w:r>
        <w:rPr>
          <w:rFonts w:ascii="仿宋" w:eastAsia="仿宋" w:hAnsi="仿宋" w:cs="宋体" w:hint="eastAsia"/>
          <w:kern w:val="0"/>
          <w:sz w:val="24"/>
          <w:szCs w:val="24"/>
        </w:rPr>
        <w:t>6</w:t>
      </w:r>
      <w:r w:rsidR="00685966">
        <w:rPr>
          <w:rFonts w:ascii="仿宋" w:eastAsia="仿宋" w:hAnsi="仿宋" w:cs="宋体" w:hint="eastAsia"/>
          <w:kern w:val="0"/>
          <w:sz w:val="24"/>
          <w:szCs w:val="24"/>
        </w:rPr>
        <w:t>）</w:t>
      </w:r>
      <w:r w:rsidR="00C90023">
        <w:rPr>
          <w:rFonts w:ascii="仿宋_GB2312" w:eastAsia="仿宋_GB2312" w:hAnsi="华文宋体" w:hint="eastAsia"/>
          <w:sz w:val="24"/>
        </w:rPr>
        <w:t>本次比选不接受联合体参与。</w:t>
      </w:r>
    </w:p>
    <w:p w:rsidR="00B934A1" w:rsidRPr="0038119E" w:rsidRDefault="00B934A1" w:rsidP="00CB2732">
      <w:pPr>
        <w:widowControl/>
        <w:shd w:val="clear" w:color="auto" w:fill="FFFFFF"/>
        <w:spacing w:before="150" w:after="150" w:line="400" w:lineRule="exact"/>
        <w:jc w:val="left"/>
        <w:rPr>
          <w:rFonts w:ascii="仿宋" w:eastAsia="仿宋" w:hAnsi="仿宋"/>
          <w:b/>
          <w:bCs/>
          <w:color w:val="000000"/>
          <w:kern w:val="0"/>
          <w:sz w:val="24"/>
          <w:szCs w:val="24"/>
        </w:rPr>
      </w:pPr>
      <w:r w:rsidRPr="0038119E">
        <w:rPr>
          <w:rFonts w:ascii="仿宋" w:eastAsia="仿宋" w:hAnsi="仿宋" w:hint="eastAsia"/>
          <w:b/>
          <w:bCs/>
          <w:color w:val="000000"/>
          <w:kern w:val="0"/>
          <w:sz w:val="24"/>
          <w:szCs w:val="24"/>
        </w:rPr>
        <w:t>五、发布公告和媒体</w:t>
      </w:r>
    </w:p>
    <w:p w:rsidR="00B934A1" w:rsidRPr="00EC7D43" w:rsidRDefault="00EC7D43" w:rsidP="00CB2732">
      <w:pPr>
        <w:snapToGrid w:val="0"/>
        <w:spacing w:line="400" w:lineRule="exact"/>
        <w:rPr>
          <w:rFonts w:ascii="仿宋_GB2312" w:eastAsia="仿宋_GB2312"/>
          <w:sz w:val="24"/>
        </w:rPr>
      </w:pPr>
      <w:r>
        <w:rPr>
          <w:rFonts w:ascii="仿宋_GB2312" w:eastAsia="仿宋_GB2312" w:hint="eastAsia"/>
          <w:sz w:val="24"/>
        </w:rPr>
        <w:t xml:space="preserve">    </w:t>
      </w:r>
      <w:r w:rsidR="00B934A1" w:rsidRPr="00EC7D43">
        <w:rPr>
          <w:rFonts w:ascii="仿宋_GB2312" w:eastAsia="仿宋_GB2312" w:hint="eastAsia"/>
          <w:sz w:val="24"/>
        </w:rPr>
        <w:t>本比选公告在四川省投资集团有限责任公司网站发布。</w:t>
      </w:r>
    </w:p>
    <w:p w:rsidR="00B934A1" w:rsidRPr="0038119E" w:rsidRDefault="00B934A1" w:rsidP="00CB2732">
      <w:pPr>
        <w:spacing w:line="400" w:lineRule="exact"/>
        <w:rPr>
          <w:rFonts w:ascii="仿宋" w:eastAsia="仿宋" w:hAnsi="仿宋"/>
          <w:b/>
          <w:bCs/>
          <w:color w:val="000000"/>
          <w:kern w:val="0"/>
          <w:sz w:val="24"/>
          <w:szCs w:val="24"/>
        </w:rPr>
      </w:pPr>
      <w:r w:rsidRPr="0038119E">
        <w:rPr>
          <w:rFonts w:ascii="仿宋" w:eastAsia="仿宋" w:hAnsi="仿宋" w:hint="eastAsia"/>
          <w:b/>
          <w:bCs/>
          <w:color w:val="000000"/>
          <w:kern w:val="0"/>
          <w:sz w:val="24"/>
          <w:szCs w:val="24"/>
        </w:rPr>
        <w:t>六、报名时间</w:t>
      </w:r>
    </w:p>
    <w:p w:rsidR="00B934A1" w:rsidRPr="0038119E" w:rsidRDefault="00B934A1" w:rsidP="00CB2732">
      <w:pPr>
        <w:spacing w:line="400" w:lineRule="exact"/>
        <w:ind w:firstLineChars="202" w:firstLine="485"/>
        <w:rPr>
          <w:rFonts w:ascii="仿宋" w:eastAsia="仿宋" w:hAnsi="仿宋"/>
          <w:sz w:val="24"/>
          <w:szCs w:val="24"/>
        </w:rPr>
      </w:pPr>
      <w:r w:rsidRPr="00A24583">
        <w:rPr>
          <w:rFonts w:ascii="仿宋" w:eastAsia="仿宋" w:hAnsi="仿宋" w:hint="eastAsia"/>
          <w:sz w:val="24"/>
          <w:szCs w:val="24"/>
        </w:rPr>
        <w:t>2018年</w:t>
      </w:r>
      <w:r w:rsidR="001F3F68" w:rsidRPr="00611A7C">
        <w:rPr>
          <w:rFonts w:ascii="仿宋" w:eastAsia="仿宋" w:hAnsi="仿宋" w:hint="eastAsia"/>
          <w:sz w:val="24"/>
          <w:szCs w:val="24"/>
        </w:rPr>
        <w:t>7</w:t>
      </w:r>
      <w:r w:rsidRPr="00611A7C">
        <w:rPr>
          <w:rFonts w:ascii="仿宋" w:eastAsia="仿宋" w:hAnsi="仿宋" w:hint="eastAsia"/>
          <w:sz w:val="24"/>
          <w:szCs w:val="24"/>
        </w:rPr>
        <w:t>月</w:t>
      </w:r>
      <w:r w:rsidR="00E860E8" w:rsidRPr="00611A7C">
        <w:rPr>
          <w:rFonts w:ascii="仿宋" w:eastAsia="仿宋" w:hAnsi="仿宋" w:hint="eastAsia"/>
          <w:sz w:val="24"/>
          <w:szCs w:val="24"/>
        </w:rPr>
        <w:t xml:space="preserve"> </w:t>
      </w:r>
      <w:r w:rsidR="00E00CB0" w:rsidRPr="00611A7C">
        <w:rPr>
          <w:rFonts w:ascii="仿宋" w:eastAsia="仿宋" w:hAnsi="仿宋" w:hint="eastAsia"/>
          <w:sz w:val="24"/>
          <w:szCs w:val="24"/>
        </w:rPr>
        <w:t>1</w:t>
      </w:r>
      <w:r w:rsidR="003C5808" w:rsidRPr="00611A7C">
        <w:rPr>
          <w:rFonts w:ascii="仿宋" w:eastAsia="仿宋" w:hAnsi="仿宋" w:hint="eastAsia"/>
          <w:sz w:val="24"/>
          <w:szCs w:val="24"/>
        </w:rPr>
        <w:t>1</w:t>
      </w:r>
      <w:r w:rsidR="00E860E8" w:rsidRPr="00611A7C">
        <w:rPr>
          <w:rFonts w:ascii="仿宋" w:eastAsia="仿宋" w:hAnsi="仿宋" w:hint="eastAsia"/>
          <w:sz w:val="24"/>
          <w:szCs w:val="24"/>
        </w:rPr>
        <w:t xml:space="preserve"> </w:t>
      </w:r>
      <w:r w:rsidRPr="00611A7C">
        <w:rPr>
          <w:rFonts w:ascii="仿宋" w:eastAsia="仿宋" w:hAnsi="仿宋" w:hint="eastAsia"/>
          <w:sz w:val="24"/>
          <w:szCs w:val="24"/>
        </w:rPr>
        <w:t>日至2018年</w:t>
      </w:r>
      <w:r w:rsidR="001F3F68" w:rsidRPr="00611A7C">
        <w:rPr>
          <w:rFonts w:ascii="仿宋" w:eastAsia="仿宋" w:hAnsi="仿宋" w:hint="eastAsia"/>
          <w:sz w:val="24"/>
          <w:szCs w:val="24"/>
        </w:rPr>
        <w:t>7</w:t>
      </w:r>
      <w:r w:rsidRPr="00611A7C">
        <w:rPr>
          <w:rFonts w:ascii="仿宋" w:eastAsia="仿宋" w:hAnsi="仿宋" w:hint="eastAsia"/>
          <w:sz w:val="24"/>
          <w:szCs w:val="24"/>
        </w:rPr>
        <w:t>月</w:t>
      </w:r>
      <w:r w:rsidR="00E860E8" w:rsidRPr="00611A7C">
        <w:rPr>
          <w:rFonts w:ascii="仿宋" w:eastAsia="仿宋" w:hAnsi="仿宋" w:hint="eastAsia"/>
          <w:sz w:val="24"/>
          <w:szCs w:val="24"/>
        </w:rPr>
        <w:t xml:space="preserve"> </w:t>
      </w:r>
      <w:r w:rsidR="004F7474" w:rsidRPr="00611A7C">
        <w:rPr>
          <w:rFonts w:ascii="仿宋" w:eastAsia="仿宋" w:hAnsi="仿宋" w:hint="eastAsia"/>
          <w:sz w:val="24"/>
          <w:szCs w:val="24"/>
        </w:rPr>
        <w:t>1</w:t>
      </w:r>
      <w:r w:rsidR="003C5808" w:rsidRPr="00611A7C">
        <w:rPr>
          <w:rFonts w:ascii="仿宋" w:eastAsia="仿宋" w:hAnsi="仿宋" w:hint="eastAsia"/>
          <w:sz w:val="24"/>
          <w:szCs w:val="24"/>
        </w:rPr>
        <w:t>3</w:t>
      </w:r>
      <w:r w:rsidR="00E860E8" w:rsidRPr="00611A7C">
        <w:rPr>
          <w:rFonts w:ascii="仿宋" w:eastAsia="仿宋" w:hAnsi="仿宋" w:hint="eastAsia"/>
          <w:sz w:val="24"/>
          <w:szCs w:val="24"/>
        </w:rPr>
        <w:t xml:space="preserve"> </w:t>
      </w:r>
      <w:r w:rsidR="00061245" w:rsidRPr="00611A7C">
        <w:rPr>
          <w:rFonts w:ascii="仿宋" w:eastAsia="仿宋" w:hAnsi="仿宋" w:hint="eastAsia"/>
          <w:sz w:val="24"/>
          <w:szCs w:val="24"/>
        </w:rPr>
        <w:t>日</w:t>
      </w:r>
      <w:r w:rsidR="00341FF4" w:rsidRPr="00A24583">
        <w:rPr>
          <w:rFonts w:ascii="仿宋" w:eastAsia="仿宋" w:hAnsi="仿宋" w:hint="eastAsia"/>
          <w:sz w:val="24"/>
          <w:szCs w:val="24"/>
        </w:rPr>
        <w:t>（节假日除外）</w:t>
      </w:r>
      <w:r w:rsidR="00061245" w:rsidRPr="00A24583">
        <w:rPr>
          <w:rFonts w:ascii="仿宋" w:eastAsia="仿宋" w:hAnsi="仿宋" w:hint="eastAsia"/>
          <w:sz w:val="24"/>
          <w:szCs w:val="24"/>
        </w:rPr>
        <w:t>，每天上午</w:t>
      </w:r>
      <w:r w:rsidRPr="00A24583">
        <w:rPr>
          <w:rFonts w:ascii="仿宋" w:eastAsia="仿宋" w:hAnsi="仿宋" w:hint="eastAsia"/>
          <w:sz w:val="24"/>
          <w:szCs w:val="24"/>
        </w:rPr>
        <w:t>8:30-12:00</w:t>
      </w:r>
      <w:r w:rsidR="00061245" w:rsidRPr="00A24583">
        <w:rPr>
          <w:rFonts w:ascii="仿宋" w:eastAsia="仿宋" w:hAnsi="仿宋" w:hint="eastAsia"/>
          <w:sz w:val="24"/>
          <w:szCs w:val="24"/>
        </w:rPr>
        <w:t>，</w:t>
      </w:r>
      <w:r w:rsidR="00061245" w:rsidRPr="0038119E">
        <w:rPr>
          <w:rFonts w:ascii="仿宋" w:eastAsia="仿宋" w:hAnsi="仿宋" w:hint="eastAsia"/>
          <w:sz w:val="24"/>
          <w:szCs w:val="24"/>
        </w:rPr>
        <w:t>下午14</w:t>
      </w:r>
      <w:r w:rsidRPr="0038119E">
        <w:rPr>
          <w:rFonts w:ascii="仿宋" w:eastAsia="仿宋" w:hAnsi="仿宋" w:hint="eastAsia"/>
          <w:sz w:val="24"/>
          <w:szCs w:val="24"/>
        </w:rPr>
        <w:t>:30-</w:t>
      </w:r>
      <w:r w:rsidR="00061245" w:rsidRPr="0038119E">
        <w:rPr>
          <w:rFonts w:ascii="仿宋" w:eastAsia="仿宋" w:hAnsi="仿宋" w:hint="eastAsia"/>
          <w:sz w:val="24"/>
          <w:szCs w:val="24"/>
        </w:rPr>
        <w:t>1</w:t>
      </w:r>
      <w:r w:rsidR="004F7474">
        <w:rPr>
          <w:rFonts w:ascii="仿宋" w:eastAsia="仿宋" w:hAnsi="仿宋" w:hint="eastAsia"/>
          <w:sz w:val="24"/>
          <w:szCs w:val="24"/>
        </w:rPr>
        <w:t>7</w:t>
      </w:r>
      <w:r w:rsidRPr="0038119E">
        <w:rPr>
          <w:rFonts w:ascii="仿宋" w:eastAsia="仿宋" w:hAnsi="仿宋" w:hint="eastAsia"/>
          <w:sz w:val="24"/>
          <w:szCs w:val="24"/>
        </w:rPr>
        <w:t>:</w:t>
      </w:r>
      <w:r w:rsidR="008D3BBE">
        <w:rPr>
          <w:rFonts w:ascii="仿宋" w:eastAsia="仿宋" w:hAnsi="仿宋" w:hint="eastAsia"/>
          <w:sz w:val="24"/>
          <w:szCs w:val="24"/>
        </w:rPr>
        <w:t>0</w:t>
      </w:r>
      <w:r w:rsidRPr="0038119E">
        <w:rPr>
          <w:rFonts w:ascii="仿宋" w:eastAsia="仿宋" w:hAnsi="仿宋" w:hint="eastAsia"/>
          <w:sz w:val="24"/>
          <w:szCs w:val="24"/>
        </w:rPr>
        <w:t>0。</w:t>
      </w:r>
    </w:p>
    <w:p w:rsidR="00B934A1" w:rsidRPr="0038119E" w:rsidRDefault="00B934A1" w:rsidP="00CB2732">
      <w:pPr>
        <w:widowControl/>
        <w:shd w:val="clear" w:color="auto" w:fill="FFFFFF"/>
        <w:spacing w:before="150" w:after="150" w:line="400" w:lineRule="exact"/>
        <w:jc w:val="left"/>
        <w:rPr>
          <w:rFonts w:ascii="仿宋" w:eastAsia="仿宋" w:hAnsi="仿宋"/>
          <w:b/>
          <w:bCs/>
          <w:color w:val="000000"/>
          <w:kern w:val="0"/>
          <w:sz w:val="24"/>
          <w:szCs w:val="24"/>
        </w:rPr>
      </w:pPr>
      <w:r w:rsidRPr="0038119E">
        <w:rPr>
          <w:rFonts w:ascii="仿宋" w:eastAsia="仿宋" w:hAnsi="仿宋" w:hint="eastAsia"/>
          <w:b/>
          <w:bCs/>
          <w:color w:val="000000"/>
          <w:kern w:val="0"/>
          <w:sz w:val="24"/>
          <w:szCs w:val="24"/>
        </w:rPr>
        <w:t>七、报名地点</w:t>
      </w:r>
    </w:p>
    <w:p w:rsidR="00B934A1" w:rsidRPr="0038119E" w:rsidRDefault="00CF0CEC" w:rsidP="00CB2732">
      <w:pPr>
        <w:widowControl/>
        <w:shd w:val="clear" w:color="auto" w:fill="FFFFFF"/>
        <w:spacing w:before="150" w:after="150" w:line="400" w:lineRule="exact"/>
        <w:ind w:firstLineChars="250" w:firstLine="600"/>
        <w:jc w:val="left"/>
        <w:rPr>
          <w:rFonts w:ascii="仿宋" w:eastAsia="仿宋" w:hAnsi="仿宋"/>
          <w:sz w:val="24"/>
          <w:szCs w:val="24"/>
        </w:rPr>
      </w:pPr>
      <w:r w:rsidRPr="00435FB1">
        <w:rPr>
          <w:rFonts w:ascii="仿宋" w:eastAsia="仿宋" w:hAnsi="仿宋" w:hint="eastAsia"/>
          <w:sz w:val="24"/>
          <w:szCs w:val="24"/>
        </w:rPr>
        <w:t>四川省成都市临江西路川投大厦14楼办公室（黄色玻璃门隔壁办公室）</w:t>
      </w:r>
      <w:r w:rsidR="00B934A1" w:rsidRPr="0038119E">
        <w:rPr>
          <w:rFonts w:ascii="仿宋" w:eastAsia="仿宋" w:hAnsi="仿宋" w:hint="eastAsia"/>
          <w:sz w:val="24"/>
          <w:szCs w:val="24"/>
        </w:rPr>
        <w:t>。</w:t>
      </w:r>
    </w:p>
    <w:p w:rsidR="00B934A1" w:rsidRPr="0038119E" w:rsidRDefault="00B934A1" w:rsidP="00CB2732">
      <w:pPr>
        <w:widowControl/>
        <w:shd w:val="clear" w:color="auto" w:fill="FFFFFF"/>
        <w:spacing w:before="150" w:after="150" w:line="400" w:lineRule="exact"/>
        <w:ind w:firstLineChars="99" w:firstLine="239"/>
        <w:jc w:val="left"/>
        <w:rPr>
          <w:rFonts w:ascii="仿宋" w:eastAsia="仿宋" w:hAnsi="仿宋"/>
          <w:b/>
          <w:bCs/>
          <w:color w:val="000000"/>
          <w:kern w:val="0"/>
          <w:sz w:val="24"/>
          <w:szCs w:val="24"/>
        </w:rPr>
      </w:pPr>
      <w:r w:rsidRPr="0038119E">
        <w:rPr>
          <w:rFonts w:ascii="仿宋" w:eastAsia="仿宋" w:hAnsi="仿宋" w:hint="eastAsia"/>
          <w:b/>
          <w:bCs/>
          <w:color w:val="000000"/>
          <w:kern w:val="0"/>
          <w:sz w:val="24"/>
          <w:szCs w:val="24"/>
        </w:rPr>
        <w:t>八、参选报名须知</w:t>
      </w:r>
    </w:p>
    <w:p w:rsidR="00B934A1" w:rsidRPr="0038119E" w:rsidRDefault="002B3EFC" w:rsidP="00CB2732">
      <w:pPr>
        <w:widowControl/>
        <w:shd w:val="clear" w:color="auto" w:fill="FFFFFF"/>
        <w:spacing w:before="150" w:after="150" w:line="400" w:lineRule="exact"/>
        <w:ind w:firstLineChars="250" w:firstLine="600"/>
        <w:jc w:val="left"/>
        <w:rPr>
          <w:rFonts w:ascii="仿宋" w:eastAsia="仿宋" w:hAnsi="仿宋"/>
          <w:sz w:val="24"/>
          <w:szCs w:val="24"/>
        </w:rPr>
      </w:pPr>
      <w:r>
        <w:rPr>
          <w:rFonts w:ascii="仿宋" w:eastAsia="仿宋" w:hAnsi="仿宋" w:hint="eastAsia"/>
          <w:sz w:val="24"/>
          <w:szCs w:val="24"/>
        </w:rPr>
        <w:t>比选申请人</w:t>
      </w:r>
      <w:r w:rsidR="00B934A1" w:rsidRPr="0038119E">
        <w:rPr>
          <w:rFonts w:ascii="仿宋" w:eastAsia="仿宋" w:hAnsi="仿宋" w:hint="eastAsia"/>
          <w:sz w:val="24"/>
          <w:szCs w:val="24"/>
        </w:rPr>
        <w:t>报名时由法定代表人（或授权人）携带法定代表人证明书（</w:t>
      </w:r>
      <w:r w:rsidR="003B1DB0">
        <w:rPr>
          <w:rFonts w:ascii="仿宋" w:eastAsia="仿宋" w:hAnsi="仿宋" w:hint="eastAsia"/>
          <w:sz w:val="24"/>
          <w:szCs w:val="24"/>
        </w:rPr>
        <w:t>或</w:t>
      </w:r>
      <w:r w:rsidR="00B934A1" w:rsidRPr="0038119E">
        <w:rPr>
          <w:rFonts w:ascii="仿宋" w:eastAsia="仿宋" w:hAnsi="仿宋" w:hint="eastAsia"/>
          <w:sz w:val="24"/>
          <w:szCs w:val="24"/>
        </w:rPr>
        <w:t>法人代表授权书）及本人身份证、营业执照（副</w:t>
      </w:r>
      <w:r w:rsidR="00B934A1" w:rsidRPr="006B3B67">
        <w:rPr>
          <w:rFonts w:ascii="仿宋" w:eastAsia="仿宋" w:hAnsi="仿宋" w:hint="eastAsia"/>
          <w:sz w:val="24"/>
          <w:szCs w:val="24"/>
        </w:rPr>
        <w:t>本）</w:t>
      </w:r>
      <w:r w:rsidR="00383CE1" w:rsidRPr="006B3B67">
        <w:rPr>
          <w:rFonts w:ascii="仿宋_GB2312" w:eastAsia="仿宋_GB2312" w:hAnsi="华文宋体" w:hint="eastAsia"/>
          <w:sz w:val="24"/>
        </w:rPr>
        <w:t>【</w:t>
      </w:r>
      <w:r w:rsidR="006625DB" w:rsidRPr="006B3B67">
        <w:rPr>
          <w:rFonts w:ascii="仿宋_GB2312" w:eastAsia="仿宋_GB2312" w:hAnsi="华文宋体" w:hint="eastAsia"/>
          <w:sz w:val="24"/>
        </w:rPr>
        <w:t>或</w:t>
      </w:r>
      <w:r w:rsidR="00383CE1" w:rsidRPr="006B3B67">
        <w:rPr>
          <w:rFonts w:ascii="仿宋_GB2312" w:eastAsia="仿宋_GB2312" w:hAnsi="华文宋体" w:hint="eastAsia"/>
          <w:sz w:val="24"/>
        </w:rPr>
        <w:t>《律师事务所执业许可证》】</w:t>
      </w:r>
      <w:r w:rsidR="00F914B5" w:rsidRPr="006B3B67">
        <w:rPr>
          <w:rFonts w:ascii="仿宋" w:eastAsia="仿宋" w:hAnsi="仿宋" w:hint="eastAsia"/>
          <w:sz w:val="24"/>
          <w:szCs w:val="24"/>
        </w:rPr>
        <w:t>复</w:t>
      </w:r>
      <w:r w:rsidR="00F914B5" w:rsidRPr="0038119E">
        <w:rPr>
          <w:rFonts w:ascii="仿宋" w:eastAsia="仿宋" w:hAnsi="仿宋" w:hint="eastAsia"/>
          <w:sz w:val="24"/>
          <w:szCs w:val="24"/>
        </w:rPr>
        <w:t>印件加盖鲜章</w:t>
      </w:r>
      <w:r w:rsidR="00B934A1" w:rsidRPr="0038119E">
        <w:rPr>
          <w:rFonts w:ascii="仿宋" w:eastAsia="仿宋" w:hAnsi="仿宋" w:hint="eastAsia"/>
          <w:sz w:val="24"/>
          <w:szCs w:val="24"/>
        </w:rPr>
        <w:t>。</w:t>
      </w:r>
    </w:p>
    <w:p w:rsidR="00B934A1" w:rsidRPr="0038119E" w:rsidRDefault="00B934A1" w:rsidP="00CB2732">
      <w:pPr>
        <w:widowControl/>
        <w:shd w:val="clear" w:color="auto" w:fill="FFFFFF"/>
        <w:spacing w:before="150" w:after="150" w:line="400" w:lineRule="exact"/>
        <w:ind w:firstLineChars="99" w:firstLine="239"/>
        <w:jc w:val="left"/>
        <w:rPr>
          <w:rFonts w:ascii="仿宋" w:eastAsia="仿宋" w:hAnsi="仿宋"/>
          <w:b/>
          <w:bCs/>
          <w:color w:val="000000"/>
          <w:kern w:val="0"/>
          <w:sz w:val="24"/>
          <w:szCs w:val="24"/>
        </w:rPr>
      </w:pPr>
      <w:r w:rsidRPr="0038119E">
        <w:rPr>
          <w:rFonts w:ascii="仿宋" w:eastAsia="仿宋" w:hAnsi="仿宋" w:hint="eastAsia"/>
          <w:b/>
          <w:bCs/>
          <w:color w:val="000000"/>
          <w:kern w:val="0"/>
          <w:sz w:val="24"/>
          <w:szCs w:val="24"/>
        </w:rPr>
        <w:t>九、联系人</w:t>
      </w:r>
    </w:p>
    <w:p w:rsidR="00B934A1" w:rsidRDefault="00E202E3" w:rsidP="00CB2732">
      <w:pPr>
        <w:widowControl/>
        <w:shd w:val="clear" w:color="auto" w:fill="FFFFFF"/>
        <w:spacing w:before="150" w:after="150" w:line="400" w:lineRule="exact"/>
        <w:ind w:firstLineChars="250" w:firstLine="600"/>
        <w:jc w:val="left"/>
        <w:rPr>
          <w:rFonts w:ascii="仿宋" w:eastAsia="仿宋" w:hAnsi="仿宋"/>
          <w:color w:val="444444"/>
          <w:kern w:val="0"/>
          <w:sz w:val="24"/>
          <w:szCs w:val="24"/>
        </w:rPr>
      </w:pPr>
      <w:r>
        <w:rPr>
          <w:rFonts w:ascii="仿宋" w:eastAsia="仿宋" w:hAnsi="仿宋" w:hint="eastAsia"/>
          <w:color w:val="444444"/>
          <w:kern w:val="0"/>
          <w:sz w:val="24"/>
          <w:szCs w:val="24"/>
        </w:rPr>
        <w:t>杨</w:t>
      </w:r>
      <w:r w:rsidR="00B934A1" w:rsidRPr="0038119E">
        <w:rPr>
          <w:rFonts w:ascii="仿宋" w:eastAsia="仿宋" w:hAnsi="仿宋" w:hint="eastAsia"/>
          <w:color w:val="444444"/>
          <w:kern w:val="0"/>
          <w:sz w:val="24"/>
          <w:szCs w:val="24"/>
        </w:rPr>
        <w:t>先生</w:t>
      </w:r>
      <w:r>
        <w:rPr>
          <w:rFonts w:ascii="仿宋" w:eastAsia="仿宋" w:hAnsi="仿宋" w:hint="eastAsia"/>
          <w:color w:val="444444"/>
          <w:kern w:val="0"/>
          <w:sz w:val="24"/>
          <w:szCs w:val="24"/>
        </w:rPr>
        <w:t xml:space="preserve"> </w:t>
      </w:r>
      <w:r w:rsidR="00B934A1" w:rsidRPr="0038119E">
        <w:rPr>
          <w:rFonts w:ascii="仿宋" w:eastAsia="仿宋" w:hAnsi="仿宋" w:hint="eastAsia"/>
          <w:color w:val="444444"/>
          <w:kern w:val="0"/>
          <w:sz w:val="24"/>
          <w:szCs w:val="24"/>
        </w:rPr>
        <w:t>：</w:t>
      </w:r>
      <w:r>
        <w:rPr>
          <w:rFonts w:ascii="仿宋" w:eastAsia="仿宋" w:hAnsi="仿宋" w:hint="eastAsia"/>
          <w:color w:val="444444"/>
          <w:kern w:val="0"/>
          <w:sz w:val="24"/>
          <w:szCs w:val="24"/>
        </w:rPr>
        <w:t>13990170271</w:t>
      </w:r>
    </w:p>
    <w:p w:rsidR="00E202E3" w:rsidRDefault="00B934A1" w:rsidP="002F4575">
      <w:pPr>
        <w:widowControl/>
        <w:shd w:val="clear" w:color="auto" w:fill="FFFFFF"/>
        <w:spacing w:before="150" w:after="150" w:line="400" w:lineRule="exact"/>
        <w:ind w:right="960"/>
        <w:jc w:val="right"/>
        <w:rPr>
          <w:rFonts w:ascii="仿宋" w:eastAsia="仿宋" w:hAnsi="仿宋"/>
          <w:color w:val="444444"/>
          <w:kern w:val="0"/>
          <w:sz w:val="24"/>
          <w:szCs w:val="24"/>
        </w:rPr>
      </w:pPr>
      <w:r w:rsidRPr="00500C5A">
        <w:rPr>
          <w:rFonts w:ascii="仿宋" w:eastAsia="仿宋" w:hAnsi="仿宋" w:hint="eastAsia"/>
          <w:color w:val="444444"/>
          <w:kern w:val="0"/>
          <w:sz w:val="24"/>
          <w:szCs w:val="24"/>
        </w:rPr>
        <w:t>2018年</w:t>
      </w:r>
      <w:r w:rsidR="00173441">
        <w:rPr>
          <w:rFonts w:ascii="仿宋" w:eastAsia="仿宋" w:hAnsi="仿宋" w:hint="eastAsia"/>
          <w:color w:val="444444"/>
          <w:kern w:val="0"/>
          <w:sz w:val="24"/>
          <w:szCs w:val="24"/>
        </w:rPr>
        <w:t>7</w:t>
      </w:r>
      <w:r w:rsidRPr="00500C5A">
        <w:rPr>
          <w:rFonts w:ascii="仿宋" w:eastAsia="仿宋" w:hAnsi="仿宋" w:hint="eastAsia"/>
          <w:color w:val="444444"/>
          <w:kern w:val="0"/>
          <w:sz w:val="24"/>
          <w:szCs w:val="24"/>
        </w:rPr>
        <w:t>月</w:t>
      </w:r>
      <w:r w:rsidR="00D204B1" w:rsidRPr="00500C5A">
        <w:rPr>
          <w:rFonts w:ascii="仿宋" w:eastAsia="仿宋" w:hAnsi="仿宋" w:hint="eastAsia"/>
          <w:color w:val="444444"/>
          <w:kern w:val="0"/>
          <w:sz w:val="24"/>
          <w:szCs w:val="24"/>
        </w:rPr>
        <w:t xml:space="preserve"> </w:t>
      </w:r>
      <w:r w:rsidR="003C5808">
        <w:rPr>
          <w:rFonts w:ascii="仿宋" w:eastAsia="仿宋" w:hAnsi="仿宋" w:hint="eastAsia"/>
          <w:color w:val="444444"/>
          <w:kern w:val="0"/>
          <w:sz w:val="24"/>
          <w:szCs w:val="24"/>
        </w:rPr>
        <w:t>10</w:t>
      </w:r>
      <w:r w:rsidR="00D204B1" w:rsidRPr="00500C5A">
        <w:rPr>
          <w:rFonts w:ascii="仿宋" w:eastAsia="仿宋" w:hAnsi="仿宋" w:hint="eastAsia"/>
          <w:color w:val="444444"/>
          <w:kern w:val="0"/>
          <w:sz w:val="24"/>
          <w:szCs w:val="24"/>
        </w:rPr>
        <w:t xml:space="preserve"> </w:t>
      </w:r>
      <w:r w:rsidRPr="00500C5A">
        <w:rPr>
          <w:rFonts w:ascii="仿宋" w:eastAsia="仿宋" w:hAnsi="仿宋" w:hint="eastAsia"/>
          <w:color w:val="444444"/>
          <w:kern w:val="0"/>
          <w:sz w:val="24"/>
          <w:szCs w:val="24"/>
        </w:rPr>
        <w:t>日</w:t>
      </w:r>
    </w:p>
    <w:sectPr w:rsidR="00E202E3" w:rsidSect="002C0AB7">
      <w:footerReference w:type="default" r:id="rId8"/>
      <w:pgSz w:w="11906" w:h="16838" w:code="9"/>
      <w:pgMar w:top="1440" w:right="1418" w:bottom="1440"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08E" w:rsidRDefault="00CD008E">
      <w:r>
        <w:separator/>
      </w:r>
    </w:p>
  </w:endnote>
  <w:endnote w:type="continuationSeparator" w:id="0">
    <w:p w:rsidR="00CD008E" w:rsidRDefault="00CD0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17" w:rsidRPr="00F61CD1" w:rsidRDefault="00F10D9A">
    <w:pPr>
      <w:pStyle w:val="a3"/>
      <w:jc w:val="center"/>
      <w:rPr>
        <w:rFonts w:ascii="宋体" w:hAnsi="宋体"/>
        <w:b/>
        <w:sz w:val="21"/>
        <w:szCs w:val="21"/>
      </w:rPr>
    </w:pPr>
    <w:r w:rsidRPr="00F61CD1">
      <w:rPr>
        <w:rFonts w:ascii="宋体" w:hAnsi="宋体"/>
        <w:b/>
        <w:sz w:val="21"/>
        <w:szCs w:val="21"/>
      </w:rPr>
      <w:fldChar w:fldCharType="begin"/>
    </w:r>
    <w:r w:rsidR="00227017" w:rsidRPr="00F61CD1">
      <w:rPr>
        <w:rFonts w:ascii="宋体" w:hAnsi="宋体"/>
        <w:b/>
        <w:sz w:val="21"/>
        <w:szCs w:val="21"/>
      </w:rPr>
      <w:instrText xml:space="preserve"> PAGE   \* MERGEFORMAT </w:instrText>
    </w:r>
    <w:r w:rsidRPr="00F61CD1">
      <w:rPr>
        <w:rFonts w:ascii="宋体" w:hAnsi="宋体"/>
        <w:b/>
        <w:sz w:val="21"/>
        <w:szCs w:val="21"/>
      </w:rPr>
      <w:fldChar w:fldCharType="separate"/>
    </w:r>
    <w:r w:rsidR="00770F7D" w:rsidRPr="00770F7D">
      <w:rPr>
        <w:rFonts w:ascii="宋体" w:hAnsi="宋体"/>
        <w:b/>
        <w:noProof/>
        <w:sz w:val="21"/>
        <w:szCs w:val="21"/>
        <w:lang w:val="zh-CN"/>
      </w:rPr>
      <w:t>2</w:t>
    </w:r>
    <w:r w:rsidRPr="00F61CD1">
      <w:rPr>
        <w:rFonts w:ascii="宋体" w:hAnsi="宋体"/>
        <w:b/>
        <w:sz w:val="21"/>
        <w:szCs w:val="21"/>
      </w:rPr>
      <w:fldChar w:fldCharType="end"/>
    </w:r>
  </w:p>
  <w:p w:rsidR="00227017" w:rsidRDefault="002270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08E" w:rsidRDefault="00CD008E">
      <w:r>
        <w:separator/>
      </w:r>
    </w:p>
  </w:footnote>
  <w:footnote w:type="continuationSeparator" w:id="0">
    <w:p w:rsidR="00CD008E" w:rsidRDefault="00CD0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CFB"/>
    <w:multiLevelType w:val="multilevel"/>
    <w:tmpl w:val="BDD2D64E"/>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3CE2765"/>
    <w:multiLevelType w:val="hybridMultilevel"/>
    <w:tmpl w:val="EF4AB386"/>
    <w:lvl w:ilvl="0" w:tplc="254425C2">
      <w:start w:val="3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4D31C7"/>
    <w:multiLevelType w:val="multilevel"/>
    <w:tmpl w:val="7608B188"/>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A602A72"/>
    <w:multiLevelType w:val="hybridMultilevel"/>
    <w:tmpl w:val="7D105E06"/>
    <w:lvl w:ilvl="0" w:tplc="B0E4C1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9A1165"/>
    <w:multiLevelType w:val="hybridMultilevel"/>
    <w:tmpl w:val="309AF510"/>
    <w:lvl w:ilvl="0" w:tplc="AC4C6FE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05B1A17"/>
    <w:multiLevelType w:val="multilevel"/>
    <w:tmpl w:val="7608B188"/>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nsid w:val="18675A10"/>
    <w:multiLevelType w:val="hybridMultilevel"/>
    <w:tmpl w:val="72B64408"/>
    <w:lvl w:ilvl="0" w:tplc="BEA0A3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AA567D"/>
    <w:multiLevelType w:val="hybridMultilevel"/>
    <w:tmpl w:val="E5D83696"/>
    <w:lvl w:ilvl="0" w:tplc="6FE4E99E">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531853"/>
    <w:multiLevelType w:val="hybridMultilevel"/>
    <w:tmpl w:val="2C0AF3EE"/>
    <w:lvl w:ilvl="0" w:tplc="EAA4328A">
      <w:start w:val="2"/>
      <w:numFmt w:val="decimal"/>
      <w:lvlText w:val="（%1）"/>
      <w:lvlJc w:val="left"/>
      <w:pPr>
        <w:ind w:left="1080" w:hanging="720"/>
      </w:pPr>
      <w:rPr>
        <w:rFonts w:hAnsi="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EEC4BF0"/>
    <w:multiLevelType w:val="multilevel"/>
    <w:tmpl w:val="7608B188"/>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309E624B"/>
    <w:multiLevelType w:val="hybridMultilevel"/>
    <w:tmpl w:val="C6E265C2"/>
    <w:lvl w:ilvl="0" w:tplc="EE829D94">
      <w:start w:val="3"/>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20930DA"/>
    <w:multiLevelType w:val="hybridMultilevel"/>
    <w:tmpl w:val="C382C66E"/>
    <w:lvl w:ilvl="0" w:tplc="A8985798">
      <w:start w:val="1"/>
      <w:numFmt w:val="decimal"/>
      <w:lvlText w:val="%1、"/>
      <w:lvlJc w:val="left"/>
      <w:pPr>
        <w:ind w:left="720" w:hanging="360"/>
      </w:pPr>
      <w:rPr>
        <w:rFonts w:ascii="仿宋" w:eastAsia="仿宋" w:hAnsi="仿宋"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4206F2D"/>
    <w:multiLevelType w:val="hybridMultilevel"/>
    <w:tmpl w:val="4C12AA74"/>
    <w:lvl w:ilvl="0" w:tplc="2F98386E">
      <w:start w:val="1"/>
      <w:numFmt w:val="decimal"/>
      <w:lvlText w:val="%1．"/>
      <w:lvlJc w:val="left"/>
      <w:pPr>
        <w:ind w:left="1280" w:hanging="795"/>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3">
    <w:nsid w:val="368542F6"/>
    <w:multiLevelType w:val="hybridMultilevel"/>
    <w:tmpl w:val="B2B6A396"/>
    <w:lvl w:ilvl="0" w:tplc="56D8F7B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9F3B92"/>
    <w:multiLevelType w:val="hybridMultilevel"/>
    <w:tmpl w:val="D7AA4428"/>
    <w:lvl w:ilvl="0" w:tplc="03E260A8">
      <w:start w:val="1"/>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05711E6"/>
    <w:multiLevelType w:val="hybridMultilevel"/>
    <w:tmpl w:val="FD4E5720"/>
    <w:lvl w:ilvl="0" w:tplc="207C90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903322"/>
    <w:multiLevelType w:val="hybridMultilevel"/>
    <w:tmpl w:val="3E384B96"/>
    <w:lvl w:ilvl="0" w:tplc="0BDA12A0">
      <w:start w:val="5"/>
      <w:numFmt w:val="decimal"/>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67408A4"/>
    <w:multiLevelType w:val="hybridMultilevel"/>
    <w:tmpl w:val="9CD8B8C2"/>
    <w:lvl w:ilvl="0" w:tplc="8778A73E">
      <w:start w:val="3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AE0A6C"/>
    <w:multiLevelType w:val="multilevel"/>
    <w:tmpl w:val="7608B188"/>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549634FB"/>
    <w:multiLevelType w:val="multilevel"/>
    <w:tmpl w:val="7608B188"/>
    <w:lvl w:ilvl="0">
      <w:start w:val="1"/>
      <w:numFmt w:val="chineseCountingThousand"/>
      <w:lvlText w:val="（%1）"/>
      <w:lvlJc w:val="left"/>
      <w:pPr>
        <w:tabs>
          <w:tab w:val="num" w:pos="2"/>
        </w:tabs>
        <w:ind w:left="-480" w:firstLine="480"/>
      </w:pPr>
      <w:rPr>
        <w:rFonts w:hint="eastAsia"/>
        <w:b w:val="0"/>
        <w:sz w:val="24"/>
        <w:szCs w:val="24"/>
        <w:lang w:val="en-US"/>
      </w:rPr>
    </w:lvl>
    <w:lvl w:ilvl="1">
      <w:start w:val="1"/>
      <w:numFmt w:val="lowerLetter"/>
      <w:lvlText w:val="%2)"/>
      <w:lvlJc w:val="left"/>
      <w:pPr>
        <w:tabs>
          <w:tab w:val="num" w:pos="46"/>
        </w:tabs>
        <w:ind w:left="46" w:hanging="420"/>
      </w:pPr>
      <w:rPr>
        <w:rFonts w:hint="eastAsia"/>
      </w:rPr>
    </w:lvl>
    <w:lvl w:ilvl="2">
      <w:start w:val="1"/>
      <w:numFmt w:val="lowerRoman"/>
      <w:lvlText w:val="%3."/>
      <w:lvlJc w:val="right"/>
      <w:pPr>
        <w:tabs>
          <w:tab w:val="num" w:pos="466"/>
        </w:tabs>
        <w:ind w:left="466" w:hanging="420"/>
      </w:pPr>
      <w:rPr>
        <w:rFonts w:hint="eastAsia"/>
      </w:rPr>
    </w:lvl>
    <w:lvl w:ilvl="3">
      <w:start w:val="1"/>
      <w:numFmt w:val="decimal"/>
      <w:lvlText w:val="%4."/>
      <w:lvlJc w:val="left"/>
      <w:pPr>
        <w:tabs>
          <w:tab w:val="num" w:pos="886"/>
        </w:tabs>
        <w:ind w:left="886" w:hanging="420"/>
      </w:pPr>
      <w:rPr>
        <w:rFonts w:hint="eastAsia"/>
      </w:rPr>
    </w:lvl>
    <w:lvl w:ilvl="4">
      <w:start w:val="1"/>
      <w:numFmt w:val="lowerLetter"/>
      <w:lvlText w:val="%5)"/>
      <w:lvlJc w:val="left"/>
      <w:pPr>
        <w:tabs>
          <w:tab w:val="num" w:pos="1306"/>
        </w:tabs>
        <w:ind w:left="1306" w:hanging="420"/>
      </w:pPr>
      <w:rPr>
        <w:rFonts w:hint="eastAsia"/>
      </w:rPr>
    </w:lvl>
    <w:lvl w:ilvl="5">
      <w:start w:val="1"/>
      <w:numFmt w:val="lowerRoman"/>
      <w:lvlText w:val="%6."/>
      <w:lvlJc w:val="right"/>
      <w:pPr>
        <w:tabs>
          <w:tab w:val="num" w:pos="1726"/>
        </w:tabs>
        <w:ind w:left="1726" w:hanging="420"/>
      </w:pPr>
      <w:rPr>
        <w:rFonts w:hint="eastAsia"/>
      </w:rPr>
    </w:lvl>
    <w:lvl w:ilvl="6">
      <w:start w:val="1"/>
      <w:numFmt w:val="decimal"/>
      <w:lvlText w:val="%7."/>
      <w:lvlJc w:val="left"/>
      <w:pPr>
        <w:tabs>
          <w:tab w:val="num" w:pos="2146"/>
        </w:tabs>
        <w:ind w:left="2146" w:hanging="420"/>
      </w:pPr>
      <w:rPr>
        <w:rFonts w:hint="eastAsia"/>
      </w:rPr>
    </w:lvl>
    <w:lvl w:ilvl="7">
      <w:start w:val="1"/>
      <w:numFmt w:val="lowerLetter"/>
      <w:lvlText w:val="%8)"/>
      <w:lvlJc w:val="left"/>
      <w:pPr>
        <w:tabs>
          <w:tab w:val="num" w:pos="2566"/>
        </w:tabs>
        <w:ind w:left="2566" w:hanging="420"/>
      </w:pPr>
      <w:rPr>
        <w:rFonts w:hint="eastAsia"/>
      </w:rPr>
    </w:lvl>
    <w:lvl w:ilvl="8">
      <w:start w:val="1"/>
      <w:numFmt w:val="lowerRoman"/>
      <w:lvlText w:val="%9."/>
      <w:lvlJc w:val="right"/>
      <w:pPr>
        <w:tabs>
          <w:tab w:val="num" w:pos="2986"/>
        </w:tabs>
        <w:ind w:left="2986" w:hanging="420"/>
      </w:pPr>
      <w:rPr>
        <w:rFonts w:hint="eastAsia"/>
      </w:rPr>
    </w:lvl>
  </w:abstractNum>
  <w:abstractNum w:abstractNumId="20">
    <w:nsid w:val="57187500"/>
    <w:multiLevelType w:val="hybridMultilevel"/>
    <w:tmpl w:val="1B840698"/>
    <w:lvl w:ilvl="0" w:tplc="2ABCC918">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81556EE"/>
    <w:multiLevelType w:val="multilevel"/>
    <w:tmpl w:val="E7D47600"/>
    <w:lvl w:ilvl="0">
      <w:start w:val="1"/>
      <w:numFmt w:val="chineseCountingThousand"/>
      <w:lvlText w:val="（%1）"/>
      <w:lvlJc w:val="left"/>
      <w:pPr>
        <w:tabs>
          <w:tab w:val="num" w:pos="428"/>
        </w:tabs>
        <w:ind w:left="-54" w:firstLine="480"/>
      </w:pPr>
      <w:rPr>
        <w:rFonts w:hint="eastAsia"/>
        <w:b w:val="0"/>
        <w:sz w:val="24"/>
        <w:szCs w:val="24"/>
        <w:lang w:val="en-US"/>
      </w:rPr>
    </w:lvl>
    <w:lvl w:ilvl="1">
      <w:start w:val="1"/>
      <w:numFmt w:val="lowerLetter"/>
      <w:lvlText w:val="%2)"/>
      <w:lvlJc w:val="left"/>
      <w:pPr>
        <w:tabs>
          <w:tab w:val="num" w:pos="472"/>
        </w:tabs>
        <w:ind w:left="472" w:hanging="420"/>
      </w:pPr>
      <w:rPr>
        <w:rFonts w:hint="eastAsia"/>
      </w:rPr>
    </w:lvl>
    <w:lvl w:ilvl="2">
      <w:start w:val="1"/>
      <w:numFmt w:val="lowerRoman"/>
      <w:lvlText w:val="%3."/>
      <w:lvlJc w:val="right"/>
      <w:pPr>
        <w:tabs>
          <w:tab w:val="num" w:pos="892"/>
        </w:tabs>
        <w:ind w:left="892" w:hanging="420"/>
      </w:pPr>
      <w:rPr>
        <w:rFonts w:hint="eastAsia"/>
      </w:rPr>
    </w:lvl>
    <w:lvl w:ilvl="3">
      <w:start w:val="1"/>
      <w:numFmt w:val="decimal"/>
      <w:lvlText w:val="%4."/>
      <w:lvlJc w:val="left"/>
      <w:pPr>
        <w:tabs>
          <w:tab w:val="num" w:pos="1312"/>
        </w:tabs>
        <w:ind w:left="1312" w:hanging="420"/>
      </w:pPr>
      <w:rPr>
        <w:rFonts w:hint="eastAsia"/>
      </w:rPr>
    </w:lvl>
    <w:lvl w:ilvl="4">
      <w:start w:val="1"/>
      <w:numFmt w:val="lowerLetter"/>
      <w:lvlText w:val="%5)"/>
      <w:lvlJc w:val="left"/>
      <w:pPr>
        <w:tabs>
          <w:tab w:val="num" w:pos="1732"/>
        </w:tabs>
        <w:ind w:left="1732" w:hanging="420"/>
      </w:pPr>
      <w:rPr>
        <w:rFonts w:hint="eastAsia"/>
      </w:rPr>
    </w:lvl>
    <w:lvl w:ilvl="5">
      <w:start w:val="1"/>
      <w:numFmt w:val="lowerRoman"/>
      <w:lvlText w:val="%6."/>
      <w:lvlJc w:val="right"/>
      <w:pPr>
        <w:tabs>
          <w:tab w:val="num" w:pos="2152"/>
        </w:tabs>
        <w:ind w:left="2152" w:hanging="420"/>
      </w:pPr>
      <w:rPr>
        <w:rFonts w:hint="eastAsia"/>
      </w:rPr>
    </w:lvl>
    <w:lvl w:ilvl="6">
      <w:start w:val="1"/>
      <w:numFmt w:val="decimal"/>
      <w:lvlText w:val="%7."/>
      <w:lvlJc w:val="left"/>
      <w:pPr>
        <w:tabs>
          <w:tab w:val="num" w:pos="2572"/>
        </w:tabs>
        <w:ind w:left="2572" w:hanging="420"/>
      </w:pPr>
      <w:rPr>
        <w:rFonts w:hint="eastAsia"/>
      </w:rPr>
    </w:lvl>
    <w:lvl w:ilvl="7">
      <w:start w:val="1"/>
      <w:numFmt w:val="lowerLetter"/>
      <w:lvlText w:val="%8)"/>
      <w:lvlJc w:val="left"/>
      <w:pPr>
        <w:tabs>
          <w:tab w:val="num" w:pos="2992"/>
        </w:tabs>
        <w:ind w:left="2992" w:hanging="420"/>
      </w:pPr>
      <w:rPr>
        <w:rFonts w:hint="eastAsia"/>
      </w:rPr>
    </w:lvl>
    <w:lvl w:ilvl="8">
      <w:start w:val="1"/>
      <w:numFmt w:val="lowerRoman"/>
      <w:lvlText w:val="%9."/>
      <w:lvlJc w:val="right"/>
      <w:pPr>
        <w:tabs>
          <w:tab w:val="num" w:pos="3412"/>
        </w:tabs>
        <w:ind w:left="3412" w:hanging="420"/>
      </w:pPr>
      <w:rPr>
        <w:rFonts w:hint="eastAsia"/>
      </w:rPr>
    </w:lvl>
  </w:abstractNum>
  <w:abstractNum w:abstractNumId="22">
    <w:nsid w:val="58A076AE"/>
    <w:multiLevelType w:val="singleLevel"/>
    <w:tmpl w:val="EF7CE94A"/>
    <w:lvl w:ilvl="0">
      <w:start w:val="1"/>
      <w:numFmt w:val="decimal"/>
      <w:suff w:val="nothing"/>
      <w:lvlText w:val="%1、"/>
      <w:lvlJc w:val="left"/>
      <w:rPr>
        <w:rFonts w:ascii="仿宋" w:eastAsia="仿宋" w:hAnsi="仿宋" w:cs="Times New Roman"/>
      </w:rPr>
    </w:lvl>
  </w:abstractNum>
  <w:abstractNum w:abstractNumId="23">
    <w:nsid w:val="58A31037"/>
    <w:multiLevelType w:val="singleLevel"/>
    <w:tmpl w:val="8898D430"/>
    <w:lvl w:ilvl="0">
      <w:start w:val="1"/>
      <w:numFmt w:val="decimal"/>
      <w:suff w:val="nothing"/>
      <w:lvlText w:val="%1、"/>
      <w:lvlJc w:val="left"/>
      <w:rPr>
        <w:rFonts w:ascii="仿宋_GB2312" w:eastAsia="仿宋_GB2312" w:hint="eastAsia"/>
        <w:sz w:val="24"/>
        <w:szCs w:val="24"/>
      </w:rPr>
    </w:lvl>
  </w:abstractNum>
  <w:abstractNum w:abstractNumId="24">
    <w:nsid w:val="592C3282"/>
    <w:multiLevelType w:val="multilevel"/>
    <w:tmpl w:val="BDD2D64E"/>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67AF6CC5"/>
    <w:multiLevelType w:val="multilevel"/>
    <w:tmpl w:val="7608B188"/>
    <w:lvl w:ilvl="0">
      <w:start w:val="1"/>
      <w:numFmt w:val="chineseCountingThousand"/>
      <w:lvlText w:val="（%1）"/>
      <w:lvlJc w:val="left"/>
      <w:pPr>
        <w:tabs>
          <w:tab w:val="num" w:pos="428"/>
        </w:tabs>
        <w:ind w:left="-54" w:firstLine="480"/>
      </w:pPr>
      <w:rPr>
        <w:rFonts w:hint="eastAsia"/>
        <w:b w:val="0"/>
        <w:sz w:val="24"/>
        <w:szCs w:val="24"/>
        <w:lang w:val="en-US"/>
      </w:rPr>
    </w:lvl>
    <w:lvl w:ilvl="1">
      <w:start w:val="1"/>
      <w:numFmt w:val="lowerLetter"/>
      <w:lvlText w:val="%2)"/>
      <w:lvlJc w:val="left"/>
      <w:pPr>
        <w:tabs>
          <w:tab w:val="num" w:pos="472"/>
        </w:tabs>
        <w:ind w:left="472" w:hanging="420"/>
      </w:pPr>
      <w:rPr>
        <w:rFonts w:hint="eastAsia"/>
      </w:rPr>
    </w:lvl>
    <w:lvl w:ilvl="2">
      <w:start w:val="1"/>
      <w:numFmt w:val="lowerRoman"/>
      <w:lvlText w:val="%3."/>
      <w:lvlJc w:val="right"/>
      <w:pPr>
        <w:tabs>
          <w:tab w:val="num" w:pos="892"/>
        </w:tabs>
        <w:ind w:left="892" w:hanging="420"/>
      </w:pPr>
      <w:rPr>
        <w:rFonts w:hint="eastAsia"/>
      </w:rPr>
    </w:lvl>
    <w:lvl w:ilvl="3">
      <w:start w:val="1"/>
      <w:numFmt w:val="decimal"/>
      <w:lvlText w:val="%4."/>
      <w:lvlJc w:val="left"/>
      <w:pPr>
        <w:tabs>
          <w:tab w:val="num" w:pos="1312"/>
        </w:tabs>
        <w:ind w:left="1312" w:hanging="420"/>
      </w:pPr>
      <w:rPr>
        <w:rFonts w:hint="eastAsia"/>
      </w:rPr>
    </w:lvl>
    <w:lvl w:ilvl="4">
      <w:start w:val="1"/>
      <w:numFmt w:val="lowerLetter"/>
      <w:lvlText w:val="%5)"/>
      <w:lvlJc w:val="left"/>
      <w:pPr>
        <w:tabs>
          <w:tab w:val="num" w:pos="1732"/>
        </w:tabs>
        <w:ind w:left="1732" w:hanging="420"/>
      </w:pPr>
      <w:rPr>
        <w:rFonts w:hint="eastAsia"/>
      </w:rPr>
    </w:lvl>
    <w:lvl w:ilvl="5">
      <w:start w:val="1"/>
      <w:numFmt w:val="lowerRoman"/>
      <w:lvlText w:val="%6."/>
      <w:lvlJc w:val="right"/>
      <w:pPr>
        <w:tabs>
          <w:tab w:val="num" w:pos="2152"/>
        </w:tabs>
        <w:ind w:left="2152" w:hanging="420"/>
      </w:pPr>
      <w:rPr>
        <w:rFonts w:hint="eastAsia"/>
      </w:rPr>
    </w:lvl>
    <w:lvl w:ilvl="6">
      <w:start w:val="1"/>
      <w:numFmt w:val="decimal"/>
      <w:lvlText w:val="%7."/>
      <w:lvlJc w:val="left"/>
      <w:pPr>
        <w:tabs>
          <w:tab w:val="num" w:pos="2572"/>
        </w:tabs>
        <w:ind w:left="2572" w:hanging="420"/>
      </w:pPr>
      <w:rPr>
        <w:rFonts w:hint="eastAsia"/>
      </w:rPr>
    </w:lvl>
    <w:lvl w:ilvl="7">
      <w:start w:val="1"/>
      <w:numFmt w:val="lowerLetter"/>
      <w:lvlText w:val="%8)"/>
      <w:lvlJc w:val="left"/>
      <w:pPr>
        <w:tabs>
          <w:tab w:val="num" w:pos="2992"/>
        </w:tabs>
        <w:ind w:left="2992" w:hanging="420"/>
      </w:pPr>
      <w:rPr>
        <w:rFonts w:hint="eastAsia"/>
      </w:rPr>
    </w:lvl>
    <w:lvl w:ilvl="8">
      <w:start w:val="1"/>
      <w:numFmt w:val="lowerRoman"/>
      <w:lvlText w:val="%9."/>
      <w:lvlJc w:val="right"/>
      <w:pPr>
        <w:tabs>
          <w:tab w:val="num" w:pos="3412"/>
        </w:tabs>
        <w:ind w:left="3412" w:hanging="420"/>
      </w:pPr>
      <w:rPr>
        <w:rFonts w:hint="eastAsia"/>
      </w:rPr>
    </w:lvl>
  </w:abstractNum>
  <w:abstractNum w:abstractNumId="26">
    <w:nsid w:val="68EB3F48"/>
    <w:multiLevelType w:val="hybridMultilevel"/>
    <w:tmpl w:val="CACA2EA2"/>
    <w:lvl w:ilvl="0" w:tplc="FFFFFFFF">
      <w:start w:val="1"/>
      <w:numFmt w:val="decimal"/>
      <w:lvlText w:val="(%1)"/>
      <w:lvlJc w:val="left"/>
      <w:pPr>
        <w:tabs>
          <w:tab w:val="num" w:pos="1320"/>
        </w:tabs>
        <w:ind w:left="1320" w:hanging="420"/>
      </w:pPr>
      <w:rPr>
        <w:rFonts w:hint="eastAsia"/>
      </w:rPr>
    </w:lvl>
    <w:lvl w:ilvl="1" w:tplc="FFFFFFFF" w:tentative="1">
      <w:start w:val="1"/>
      <w:numFmt w:val="lowerLetter"/>
      <w:lvlText w:val="%2)"/>
      <w:lvlJc w:val="left"/>
      <w:pPr>
        <w:ind w:left="529" w:hanging="420"/>
      </w:pPr>
    </w:lvl>
    <w:lvl w:ilvl="2" w:tplc="FFFFFFFF" w:tentative="1">
      <w:start w:val="1"/>
      <w:numFmt w:val="lowerRoman"/>
      <w:lvlText w:val="%3."/>
      <w:lvlJc w:val="right"/>
      <w:pPr>
        <w:ind w:left="949" w:hanging="420"/>
      </w:pPr>
    </w:lvl>
    <w:lvl w:ilvl="3" w:tplc="FFFFFFFF" w:tentative="1">
      <w:start w:val="1"/>
      <w:numFmt w:val="decimal"/>
      <w:lvlText w:val="%4."/>
      <w:lvlJc w:val="left"/>
      <w:pPr>
        <w:ind w:left="1369" w:hanging="420"/>
      </w:pPr>
    </w:lvl>
    <w:lvl w:ilvl="4" w:tplc="FFFFFFFF" w:tentative="1">
      <w:start w:val="1"/>
      <w:numFmt w:val="lowerLetter"/>
      <w:lvlText w:val="%5)"/>
      <w:lvlJc w:val="left"/>
      <w:pPr>
        <w:ind w:left="1789" w:hanging="420"/>
      </w:pPr>
    </w:lvl>
    <w:lvl w:ilvl="5" w:tplc="FFFFFFFF" w:tentative="1">
      <w:start w:val="1"/>
      <w:numFmt w:val="lowerRoman"/>
      <w:lvlText w:val="%6."/>
      <w:lvlJc w:val="right"/>
      <w:pPr>
        <w:ind w:left="2209" w:hanging="420"/>
      </w:pPr>
    </w:lvl>
    <w:lvl w:ilvl="6" w:tplc="FFFFFFFF" w:tentative="1">
      <w:start w:val="1"/>
      <w:numFmt w:val="decimal"/>
      <w:lvlText w:val="%7."/>
      <w:lvlJc w:val="left"/>
      <w:pPr>
        <w:ind w:left="2629" w:hanging="420"/>
      </w:pPr>
    </w:lvl>
    <w:lvl w:ilvl="7" w:tplc="FFFFFFFF" w:tentative="1">
      <w:start w:val="1"/>
      <w:numFmt w:val="lowerLetter"/>
      <w:lvlText w:val="%8)"/>
      <w:lvlJc w:val="left"/>
      <w:pPr>
        <w:ind w:left="3049" w:hanging="420"/>
      </w:pPr>
    </w:lvl>
    <w:lvl w:ilvl="8" w:tplc="FFFFFFFF" w:tentative="1">
      <w:start w:val="1"/>
      <w:numFmt w:val="lowerRoman"/>
      <w:lvlText w:val="%9."/>
      <w:lvlJc w:val="right"/>
      <w:pPr>
        <w:ind w:left="3469" w:hanging="420"/>
      </w:pPr>
    </w:lvl>
  </w:abstractNum>
  <w:abstractNum w:abstractNumId="27">
    <w:nsid w:val="71E06A94"/>
    <w:multiLevelType w:val="multilevel"/>
    <w:tmpl w:val="7608B188"/>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8">
    <w:nsid w:val="733C21E2"/>
    <w:multiLevelType w:val="hybridMultilevel"/>
    <w:tmpl w:val="BC5EEFC4"/>
    <w:lvl w:ilvl="0" w:tplc="2EE6987E">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7E727F8"/>
    <w:multiLevelType w:val="hybridMultilevel"/>
    <w:tmpl w:val="C442AE7A"/>
    <w:lvl w:ilvl="0" w:tplc="981E4704">
      <w:start w:val="2"/>
      <w:numFmt w:val="japaneseCounting"/>
      <w:lvlText w:val="%1、"/>
      <w:lvlJc w:val="left"/>
      <w:pPr>
        <w:ind w:left="420" w:hanging="42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8325B11"/>
    <w:multiLevelType w:val="hybridMultilevel"/>
    <w:tmpl w:val="3FFAB95C"/>
    <w:lvl w:ilvl="0" w:tplc="9F9819E2">
      <w:start w:val="1"/>
      <w:numFmt w:val="decimal"/>
      <w:lvlText w:val="（%1）"/>
      <w:lvlJc w:val="left"/>
      <w:pPr>
        <w:ind w:left="1080" w:hanging="720"/>
      </w:pPr>
      <w:rPr>
        <w:rFonts w:ascii="仿宋_GB2312" w:eastAsia="仿宋_GB2312" w:hAnsi="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7950548E"/>
    <w:multiLevelType w:val="hybridMultilevel"/>
    <w:tmpl w:val="E7B833A2"/>
    <w:lvl w:ilvl="0" w:tplc="2D1A9DF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79592573"/>
    <w:multiLevelType w:val="multilevel"/>
    <w:tmpl w:val="BDD2D64E"/>
    <w:lvl w:ilvl="0">
      <w:start w:val="1"/>
      <w:numFmt w:val="chineseCountingThousand"/>
      <w:lvlText w:val="（%1）"/>
      <w:lvlJc w:val="left"/>
      <w:pPr>
        <w:tabs>
          <w:tab w:val="num" w:pos="796"/>
        </w:tabs>
        <w:ind w:left="314" w:firstLine="480"/>
      </w:pPr>
      <w:rPr>
        <w:rFonts w:hint="eastAsia"/>
        <w:b w:val="0"/>
        <w:sz w:val="24"/>
        <w:szCs w:val="24"/>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3">
    <w:nsid w:val="7D754385"/>
    <w:multiLevelType w:val="hybridMultilevel"/>
    <w:tmpl w:val="540602EA"/>
    <w:lvl w:ilvl="0" w:tplc="1D4C38CC">
      <w:start w:val="1"/>
      <w:numFmt w:val="decimal"/>
      <w:lvlText w:val="（%1）"/>
      <w:lvlJc w:val="left"/>
      <w:pPr>
        <w:ind w:left="720" w:hanging="720"/>
      </w:pPr>
      <w:rPr>
        <w:rFonts w:hint="default"/>
        <w:color w:val="000000"/>
      </w:r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34">
    <w:nsid w:val="7E9E5A37"/>
    <w:multiLevelType w:val="hybridMultilevel"/>
    <w:tmpl w:val="C382C66E"/>
    <w:lvl w:ilvl="0" w:tplc="A8985798">
      <w:start w:val="1"/>
      <w:numFmt w:val="decimal"/>
      <w:lvlText w:val="%1、"/>
      <w:lvlJc w:val="left"/>
      <w:pPr>
        <w:ind w:left="720" w:hanging="360"/>
      </w:pPr>
      <w:rPr>
        <w:rFonts w:ascii="仿宋" w:eastAsia="仿宋" w:hAnsi="仿宋"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2"/>
  </w:num>
  <w:num w:numId="2">
    <w:abstractNumId w:val="26"/>
  </w:num>
  <w:num w:numId="3">
    <w:abstractNumId w:val="20"/>
  </w:num>
  <w:num w:numId="4">
    <w:abstractNumId w:val="0"/>
  </w:num>
  <w:num w:numId="5">
    <w:abstractNumId w:val="24"/>
  </w:num>
  <w:num w:numId="6">
    <w:abstractNumId w:val="16"/>
  </w:num>
  <w:num w:numId="7">
    <w:abstractNumId w:val="10"/>
  </w:num>
  <w:num w:numId="8">
    <w:abstractNumId w:val="8"/>
  </w:num>
  <w:num w:numId="9">
    <w:abstractNumId w:val="30"/>
  </w:num>
  <w:num w:numId="10">
    <w:abstractNumId w:val="2"/>
  </w:num>
  <w:num w:numId="11">
    <w:abstractNumId w:val="12"/>
  </w:num>
  <w:num w:numId="12">
    <w:abstractNumId w:val="5"/>
  </w:num>
  <w:num w:numId="13">
    <w:abstractNumId w:val="27"/>
  </w:num>
  <w:num w:numId="14">
    <w:abstractNumId w:val="19"/>
  </w:num>
  <w:num w:numId="15">
    <w:abstractNumId w:val="25"/>
  </w:num>
  <w:num w:numId="16">
    <w:abstractNumId w:val="9"/>
  </w:num>
  <w:num w:numId="17">
    <w:abstractNumId w:val="22"/>
  </w:num>
  <w:num w:numId="18">
    <w:abstractNumId w:val="18"/>
  </w:num>
  <w:num w:numId="19">
    <w:abstractNumId w:val="29"/>
  </w:num>
  <w:num w:numId="20">
    <w:abstractNumId w:val="21"/>
  </w:num>
  <w:num w:numId="21">
    <w:abstractNumId w:val="3"/>
  </w:num>
  <w:num w:numId="22">
    <w:abstractNumId w:val="7"/>
  </w:num>
  <w:num w:numId="23">
    <w:abstractNumId w:val="28"/>
  </w:num>
  <w:num w:numId="24">
    <w:abstractNumId w:val="1"/>
  </w:num>
  <w:num w:numId="25">
    <w:abstractNumId w:val="11"/>
  </w:num>
  <w:num w:numId="26">
    <w:abstractNumId w:val="34"/>
  </w:num>
  <w:num w:numId="27">
    <w:abstractNumId w:val="17"/>
  </w:num>
  <w:num w:numId="28">
    <w:abstractNumId w:val="4"/>
  </w:num>
  <w:num w:numId="29">
    <w:abstractNumId w:val="13"/>
  </w:num>
  <w:num w:numId="30">
    <w:abstractNumId w:val="31"/>
  </w:num>
  <w:num w:numId="31">
    <w:abstractNumId w:val="6"/>
  </w:num>
  <w:num w:numId="32">
    <w:abstractNumId w:val="15"/>
  </w:num>
  <w:num w:numId="33">
    <w:abstractNumId w:val="33"/>
  </w:num>
  <w:num w:numId="34">
    <w:abstractNumId w:val="1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7DF"/>
    <w:rsid w:val="00002A85"/>
    <w:rsid w:val="00005634"/>
    <w:rsid w:val="00006AD5"/>
    <w:rsid w:val="0000780F"/>
    <w:rsid w:val="00010502"/>
    <w:rsid w:val="0001265B"/>
    <w:rsid w:val="00013D8E"/>
    <w:rsid w:val="000146FD"/>
    <w:rsid w:val="000155B5"/>
    <w:rsid w:val="00015FE7"/>
    <w:rsid w:val="000209B1"/>
    <w:rsid w:val="000221DC"/>
    <w:rsid w:val="000237C1"/>
    <w:rsid w:val="00023A61"/>
    <w:rsid w:val="00023E9E"/>
    <w:rsid w:val="00024792"/>
    <w:rsid w:val="00032655"/>
    <w:rsid w:val="00041288"/>
    <w:rsid w:val="0004158B"/>
    <w:rsid w:val="000422D6"/>
    <w:rsid w:val="0004443C"/>
    <w:rsid w:val="000449A9"/>
    <w:rsid w:val="00044F99"/>
    <w:rsid w:val="000461E6"/>
    <w:rsid w:val="000476DA"/>
    <w:rsid w:val="00051E27"/>
    <w:rsid w:val="00052860"/>
    <w:rsid w:val="0005350D"/>
    <w:rsid w:val="00055FCE"/>
    <w:rsid w:val="000574F1"/>
    <w:rsid w:val="00057741"/>
    <w:rsid w:val="000578DD"/>
    <w:rsid w:val="00061245"/>
    <w:rsid w:val="000632D5"/>
    <w:rsid w:val="00064467"/>
    <w:rsid w:val="00065949"/>
    <w:rsid w:val="00065D27"/>
    <w:rsid w:val="00065D55"/>
    <w:rsid w:val="00066C75"/>
    <w:rsid w:val="000726D5"/>
    <w:rsid w:val="00073DDE"/>
    <w:rsid w:val="00076B0A"/>
    <w:rsid w:val="00076BBC"/>
    <w:rsid w:val="000777E1"/>
    <w:rsid w:val="00081808"/>
    <w:rsid w:val="0008220B"/>
    <w:rsid w:val="0008537B"/>
    <w:rsid w:val="00087CFC"/>
    <w:rsid w:val="00090407"/>
    <w:rsid w:val="0009624C"/>
    <w:rsid w:val="000A105F"/>
    <w:rsid w:val="000A2807"/>
    <w:rsid w:val="000A3D4F"/>
    <w:rsid w:val="000A7CA3"/>
    <w:rsid w:val="000B47F0"/>
    <w:rsid w:val="000B583F"/>
    <w:rsid w:val="000B5DF5"/>
    <w:rsid w:val="000B61DF"/>
    <w:rsid w:val="000B679A"/>
    <w:rsid w:val="000B771A"/>
    <w:rsid w:val="000C0D1F"/>
    <w:rsid w:val="000C0EBC"/>
    <w:rsid w:val="000C140D"/>
    <w:rsid w:val="000C2681"/>
    <w:rsid w:val="000C37B7"/>
    <w:rsid w:val="000C46BD"/>
    <w:rsid w:val="000C4B96"/>
    <w:rsid w:val="000C54A9"/>
    <w:rsid w:val="000C64FC"/>
    <w:rsid w:val="000C655B"/>
    <w:rsid w:val="000C70B8"/>
    <w:rsid w:val="000D0DCD"/>
    <w:rsid w:val="000D6416"/>
    <w:rsid w:val="000D6756"/>
    <w:rsid w:val="000E360C"/>
    <w:rsid w:val="000E4BED"/>
    <w:rsid w:val="000E6245"/>
    <w:rsid w:val="000E727F"/>
    <w:rsid w:val="000E7D7A"/>
    <w:rsid w:val="000F05C7"/>
    <w:rsid w:val="000F0852"/>
    <w:rsid w:val="000F1DB2"/>
    <w:rsid w:val="000F29C3"/>
    <w:rsid w:val="000F2D9E"/>
    <w:rsid w:val="000F53C2"/>
    <w:rsid w:val="000F670D"/>
    <w:rsid w:val="000F67FD"/>
    <w:rsid w:val="000F6AA2"/>
    <w:rsid w:val="000F768A"/>
    <w:rsid w:val="000F7740"/>
    <w:rsid w:val="00102A52"/>
    <w:rsid w:val="00105D23"/>
    <w:rsid w:val="00105E4E"/>
    <w:rsid w:val="001060FA"/>
    <w:rsid w:val="00106928"/>
    <w:rsid w:val="00106B9C"/>
    <w:rsid w:val="001101EA"/>
    <w:rsid w:val="00111A60"/>
    <w:rsid w:val="00112431"/>
    <w:rsid w:val="0011248B"/>
    <w:rsid w:val="00112B57"/>
    <w:rsid w:val="001133BA"/>
    <w:rsid w:val="0012096E"/>
    <w:rsid w:val="00124443"/>
    <w:rsid w:val="00125FA9"/>
    <w:rsid w:val="00131851"/>
    <w:rsid w:val="00131D90"/>
    <w:rsid w:val="00132DC0"/>
    <w:rsid w:val="0013394B"/>
    <w:rsid w:val="00134192"/>
    <w:rsid w:val="00134555"/>
    <w:rsid w:val="00134B88"/>
    <w:rsid w:val="00134DED"/>
    <w:rsid w:val="0013559B"/>
    <w:rsid w:val="00142624"/>
    <w:rsid w:val="001461ED"/>
    <w:rsid w:val="00151AA3"/>
    <w:rsid w:val="0015396B"/>
    <w:rsid w:val="00154A07"/>
    <w:rsid w:val="00154C74"/>
    <w:rsid w:val="00156A14"/>
    <w:rsid w:val="0015738B"/>
    <w:rsid w:val="0015762A"/>
    <w:rsid w:val="001601A3"/>
    <w:rsid w:val="00163C67"/>
    <w:rsid w:val="00164C4C"/>
    <w:rsid w:val="001656FB"/>
    <w:rsid w:val="0016707A"/>
    <w:rsid w:val="0017217D"/>
    <w:rsid w:val="001729C5"/>
    <w:rsid w:val="00173441"/>
    <w:rsid w:val="001758E4"/>
    <w:rsid w:val="00177235"/>
    <w:rsid w:val="00177356"/>
    <w:rsid w:val="001804F7"/>
    <w:rsid w:val="00180964"/>
    <w:rsid w:val="001862F4"/>
    <w:rsid w:val="00194FB3"/>
    <w:rsid w:val="00197F68"/>
    <w:rsid w:val="001A0405"/>
    <w:rsid w:val="001A0F01"/>
    <w:rsid w:val="001A1E2A"/>
    <w:rsid w:val="001A2FF8"/>
    <w:rsid w:val="001A5393"/>
    <w:rsid w:val="001B0341"/>
    <w:rsid w:val="001B114D"/>
    <w:rsid w:val="001B37C8"/>
    <w:rsid w:val="001B51E7"/>
    <w:rsid w:val="001B5691"/>
    <w:rsid w:val="001B56BE"/>
    <w:rsid w:val="001B5F7A"/>
    <w:rsid w:val="001B6A91"/>
    <w:rsid w:val="001C017A"/>
    <w:rsid w:val="001C1A01"/>
    <w:rsid w:val="001C4727"/>
    <w:rsid w:val="001C73CD"/>
    <w:rsid w:val="001D07B0"/>
    <w:rsid w:val="001D1AB1"/>
    <w:rsid w:val="001D2F46"/>
    <w:rsid w:val="001D3932"/>
    <w:rsid w:val="001E05FD"/>
    <w:rsid w:val="001E0B0D"/>
    <w:rsid w:val="001E292D"/>
    <w:rsid w:val="001E2B56"/>
    <w:rsid w:val="001E3805"/>
    <w:rsid w:val="001E4733"/>
    <w:rsid w:val="001E4A71"/>
    <w:rsid w:val="001E584D"/>
    <w:rsid w:val="001E6116"/>
    <w:rsid w:val="001E6375"/>
    <w:rsid w:val="001E66B8"/>
    <w:rsid w:val="001E66D9"/>
    <w:rsid w:val="001E6DCA"/>
    <w:rsid w:val="001F2120"/>
    <w:rsid w:val="001F2A19"/>
    <w:rsid w:val="001F30F0"/>
    <w:rsid w:val="001F32FF"/>
    <w:rsid w:val="001F3F19"/>
    <w:rsid w:val="001F3F68"/>
    <w:rsid w:val="001F5941"/>
    <w:rsid w:val="001F6EEC"/>
    <w:rsid w:val="001F72E1"/>
    <w:rsid w:val="00202249"/>
    <w:rsid w:val="0020328E"/>
    <w:rsid w:val="002038D3"/>
    <w:rsid w:val="00204DC7"/>
    <w:rsid w:val="002050AE"/>
    <w:rsid w:val="00205778"/>
    <w:rsid w:val="00205D63"/>
    <w:rsid w:val="0021179A"/>
    <w:rsid w:val="00213B40"/>
    <w:rsid w:val="0021598B"/>
    <w:rsid w:val="00215D20"/>
    <w:rsid w:val="00216942"/>
    <w:rsid w:val="00217BA4"/>
    <w:rsid w:val="00217C1D"/>
    <w:rsid w:val="00220612"/>
    <w:rsid w:val="0022216C"/>
    <w:rsid w:val="00225133"/>
    <w:rsid w:val="00226BCE"/>
    <w:rsid w:val="00227017"/>
    <w:rsid w:val="00227314"/>
    <w:rsid w:val="00227A08"/>
    <w:rsid w:val="00227BCC"/>
    <w:rsid w:val="002316C9"/>
    <w:rsid w:val="00235001"/>
    <w:rsid w:val="00237BFF"/>
    <w:rsid w:val="00240186"/>
    <w:rsid w:val="00240BC0"/>
    <w:rsid w:val="002428C5"/>
    <w:rsid w:val="00243B9D"/>
    <w:rsid w:val="00243CC1"/>
    <w:rsid w:val="00244195"/>
    <w:rsid w:val="00244FDF"/>
    <w:rsid w:val="00252789"/>
    <w:rsid w:val="00252931"/>
    <w:rsid w:val="002547AA"/>
    <w:rsid w:val="00257CDD"/>
    <w:rsid w:val="00260822"/>
    <w:rsid w:val="0026487A"/>
    <w:rsid w:val="00264D88"/>
    <w:rsid w:val="0026665D"/>
    <w:rsid w:val="002700E5"/>
    <w:rsid w:val="00271036"/>
    <w:rsid w:val="0027183F"/>
    <w:rsid w:val="00271A98"/>
    <w:rsid w:val="0027301A"/>
    <w:rsid w:val="0027358A"/>
    <w:rsid w:val="0027673B"/>
    <w:rsid w:val="002775E1"/>
    <w:rsid w:val="0028048A"/>
    <w:rsid w:val="002816C7"/>
    <w:rsid w:val="00283A20"/>
    <w:rsid w:val="00283E1C"/>
    <w:rsid w:val="002840F3"/>
    <w:rsid w:val="00284867"/>
    <w:rsid w:val="002850A2"/>
    <w:rsid w:val="0028769D"/>
    <w:rsid w:val="00292FE0"/>
    <w:rsid w:val="0029331A"/>
    <w:rsid w:val="00295593"/>
    <w:rsid w:val="0029565F"/>
    <w:rsid w:val="00297CFB"/>
    <w:rsid w:val="002A2B82"/>
    <w:rsid w:val="002A5B7B"/>
    <w:rsid w:val="002A6B96"/>
    <w:rsid w:val="002B085B"/>
    <w:rsid w:val="002B11C8"/>
    <w:rsid w:val="002B1FE5"/>
    <w:rsid w:val="002B3EFC"/>
    <w:rsid w:val="002B4334"/>
    <w:rsid w:val="002B440A"/>
    <w:rsid w:val="002B51FB"/>
    <w:rsid w:val="002B627B"/>
    <w:rsid w:val="002C0AB7"/>
    <w:rsid w:val="002C1C8E"/>
    <w:rsid w:val="002C2612"/>
    <w:rsid w:val="002C2903"/>
    <w:rsid w:val="002C32EB"/>
    <w:rsid w:val="002C410C"/>
    <w:rsid w:val="002C425B"/>
    <w:rsid w:val="002C4686"/>
    <w:rsid w:val="002C51C8"/>
    <w:rsid w:val="002C6EA9"/>
    <w:rsid w:val="002C783C"/>
    <w:rsid w:val="002C7ABE"/>
    <w:rsid w:val="002D2EAB"/>
    <w:rsid w:val="002D300F"/>
    <w:rsid w:val="002D5668"/>
    <w:rsid w:val="002D5FC4"/>
    <w:rsid w:val="002D6DF6"/>
    <w:rsid w:val="002D7855"/>
    <w:rsid w:val="002D7B7C"/>
    <w:rsid w:val="002E0F5E"/>
    <w:rsid w:val="002E2789"/>
    <w:rsid w:val="002E2CAF"/>
    <w:rsid w:val="002E5425"/>
    <w:rsid w:val="002E5566"/>
    <w:rsid w:val="002E678A"/>
    <w:rsid w:val="002E6BDB"/>
    <w:rsid w:val="002E7241"/>
    <w:rsid w:val="002E7A44"/>
    <w:rsid w:val="002E7CD0"/>
    <w:rsid w:val="002F01EF"/>
    <w:rsid w:val="002F0FB9"/>
    <w:rsid w:val="002F1FAF"/>
    <w:rsid w:val="002F31ED"/>
    <w:rsid w:val="002F33F8"/>
    <w:rsid w:val="002F4575"/>
    <w:rsid w:val="002F5E06"/>
    <w:rsid w:val="00301495"/>
    <w:rsid w:val="00303669"/>
    <w:rsid w:val="003041FA"/>
    <w:rsid w:val="00304CCE"/>
    <w:rsid w:val="003052BD"/>
    <w:rsid w:val="00306DAA"/>
    <w:rsid w:val="003155D4"/>
    <w:rsid w:val="0032012F"/>
    <w:rsid w:val="00320756"/>
    <w:rsid w:val="00320F22"/>
    <w:rsid w:val="003221F1"/>
    <w:rsid w:val="003222B6"/>
    <w:rsid w:val="003240DF"/>
    <w:rsid w:val="0032431B"/>
    <w:rsid w:val="00324E04"/>
    <w:rsid w:val="00327ED7"/>
    <w:rsid w:val="00330CC1"/>
    <w:rsid w:val="00331F15"/>
    <w:rsid w:val="00335CBD"/>
    <w:rsid w:val="00335E03"/>
    <w:rsid w:val="0034004A"/>
    <w:rsid w:val="00341180"/>
    <w:rsid w:val="00341FF4"/>
    <w:rsid w:val="00342610"/>
    <w:rsid w:val="00343123"/>
    <w:rsid w:val="00345146"/>
    <w:rsid w:val="0034524D"/>
    <w:rsid w:val="003463CF"/>
    <w:rsid w:val="003464F7"/>
    <w:rsid w:val="0034752E"/>
    <w:rsid w:val="00353355"/>
    <w:rsid w:val="00353BE5"/>
    <w:rsid w:val="00354349"/>
    <w:rsid w:val="003543C4"/>
    <w:rsid w:val="0035507F"/>
    <w:rsid w:val="003566C2"/>
    <w:rsid w:val="003577BD"/>
    <w:rsid w:val="0035789D"/>
    <w:rsid w:val="00360011"/>
    <w:rsid w:val="00360BF3"/>
    <w:rsid w:val="00361B2E"/>
    <w:rsid w:val="00361E95"/>
    <w:rsid w:val="00362D94"/>
    <w:rsid w:val="00364B5F"/>
    <w:rsid w:val="00366610"/>
    <w:rsid w:val="0037521A"/>
    <w:rsid w:val="00376064"/>
    <w:rsid w:val="0037697F"/>
    <w:rsid w:val="003777BF"/>
    <w:rsid w:val="00377B78"/>
    <w:rsid w:val="0038119E"/>
    <w:rsid w:val="003824B0"/>
    <w:rsid w:val="00383CE1"/>
    <w:rsid w:val="00383F1C"/>
    <w:rsid w:val="00385125"/>
    <w:rsid w:val="003856D4"/>
    <w:rsid w:val="00393B29"/>
    <w:rsid w:val="00394A3E"/>
    <w:rsid w:val="003960C2"/>
    <w:rsid w:val="003965A4"/>
    <w:rsid w:val="003A032C"/>
    <w:rsid w:val="003A0D14"/>
    <w:rsid w:val="003A1196"/>
    <w:rsid w:val="003A3F80"/>
    <w:rsid w:val="003A47C8"/>
    <w:rsid w:val="003A65DA"/>
    <w:rsid w:val="003A6A5A"/>
    <w:rsid w:val="003A7290"/>
    <w:rsid w:val="003A7E2E"/>
    <w:rsid w:val="003B1DB0"/>
    <w:rsid w:val="003B3DF5"/>
    <w:rsid w:val="003B4B09"/>
    <w:rsid w:val="003B581B"/>
    <w:rsid w:val="003B679B"/>
    <w:rsid w:val="003C0A04"/>
    <w:rsid w:val="003C0BA0"/>
    <w:rsid w:val="003C1974"/>
    <w:rsid w:val="003C3853"/>
    <w:rsid w:val="003C4DE0"/>
    <w:rsid w:val="003C542F"/>
    <w:rsid w:val="003C5808"/>
    <w:rsid w:val="003C5BF4"/>
    <w:rsid w:val="003C6812"/>
    <w:rsid w:val="003C7901"/>
    <w:rsid w:val="003D1D14"/>
    <w:rsid w:val="003D2261"/>
    <w:rsid w:val="003D3508"/>
    <w:rsid w:val="003D3EEA"/>
    <w:rsid w:val="003E12C7"/>
    <w:rsid w:val="003E1D5A"/>
    <w:rsid w:val="003E2CB9"/>
    <w:rsid w:val="003E4E37"/>
    <w:rsid w:val="003E53D2"/>
    <w:rsid w:val="003E5A00"/>
    <w:rsid w:val="003E7818"/>
    <w:rsid w:val="003F03BB"/>
    <w:rsid w:val="003F05C5"/>
    <w:rsid w:val="003F24E3"/>
    <w:rsid w:val="003F41D8"/>
    <w:rsid w:val="003F52CA"/>
    <w:rsid w:val="003F59EA"/>
    <w:rsid w:val="003F739B"/>
    <w:rsid w:val="004002CF"/>
    <w:rsid w:val="00400D50"/>
    <w:rsid w:val="0040115A"/>
    <w:rsid w:val="00403F63"/>
    <w:rsid w:val="00405885"/>
    <w:rsid w:val="00406623"/>
    <w:rsid w:val="0041088E"/>
    <w:rsid w:val="00410BA4"/>
    <w:rsid w:val="00411DB9"/>
    <w:rsid w:val="004120B4"/>
    <w:rsid w:val="00413ADE"/>
    <w:rsid w:val="0041742D"/>
    <w:rsid w:val="004175CE"/>
    <w:rsid w:val="00420440"/>
    <w:rsid w:val="00420556"/>
    <w:rsid w:val="004232F2"/>
    <w:rsid w:val="00423570"/>
    <w:rsid w:val="00423D91"/>
    <w:rsid w:val="004243B9"/>
    <w:rsid w:val="00430462"/>
    <w:rsid w:val="004304BB"/>
    <w:rsid w:val="004320C5"/>
    <w:rsid w:val="00432EB7"/>
    <w:rsid w:val="004352ED"/>
    <w:rsid w:val="004361CE"/>
    <w:rsid w:val="00445249"/>
    <w:rsid w:val="0044731F"/>
    <w:rsid w:val="00451975"/>
    <w:rsid w:val="004520FB"/>
    <w:rsid w:val="00453713"/>
    <w:rsid w:val="00455B50"/>
    <w:rsid w:val="004626B3"/>
    <w:rsid w:val="0046452C"/>
    <w:rsid w:val="00470F9D"/>
    <w:rsid w:val="004733EB"/>
    <w:rsid w:val="00474885"/>
    <w:rsid w:val="004764F8"/>
    <w:rsid w:val="0048170C"/>
    <w:rsid w:val="004841F5"/>
    <w:rsid w:val="004862DE"/>
    <w:rsid w:val="00487568"/>
    <w:rsid w:val="0049003E"/>
    <w:rsid w:val="00490FAA"/>
    <w:rsid w:val="0049215E"/>
    <w:rsid w:val="00494171"/>
    <w:rsid w:val="00494E37"/>
    <w:rsid w:val="004975D8"/>
    <w:rsid w:val="004A1005"/>
    <w:rsid w:val="004A4257"/>
    <w:rsid w:val="004A716C"/>
    <w:rsid w:val="004A76D6"/>
    <w:rsid w:val="004A7C14"/>
    <w:rsid w:val="004B029D"/>
    <w:rsid w:val="004B0C7E"/>
    <w:rsid w:val="004B3A69"/>
    <w:rsid w:val="004B400B"/>
    <w:rsid w:val="004B64BC"/>
    <w:rsid w:val="004B7703"/>
    <w:rsid w:val="004C0550"/>
    <w:rsid w:val="004C091B"/>
    <w:rsid w:val="004C1418"/>
    <w:rsid w:val="004C2771"/>
    <w:rsid w:val="004C283C"/>
    <w:rsid w:val="004C60CA"/>
    <w:rsid w:val="004C679B"/>
    <w:rsid w:val="004C6811"/>
    <w:rsid w:val="004C7E90"/>
    <w:rsid w:val="004D08BD"/>
    <w:rsid w:val="004D13D1"/>
    <w:rsid w:val="004D4468"/>
    <w:rsid w:val="004E05EC"/>
    <w:rsid w:val="004E1421"/>
    <w:rsid w:val="004E1953"/>
    <w:rsid w:val="004E4132"/>
    <w:rsid w:val="004E4814"/>
    <w:rsid w:val="004E67B2"/>
    <w:rsid w:val="004F1316"/>
    <w:rsid w:val="004F1F3C"/>
    <w:rsid w:val="004F31CA"/>
    <w:rsid w:val="004F3920"/>
    <w:rsid w:val="004F595B"/>
    <w:rsid w:val="004F7474"/>
    <w:rsid w:val="00500C5A"/>
    <w:rsid w:val="0050176D"/>
    <w:rsid w:val="00502156"/>
    <w:rsid w:val="005022BE"/>
    <w:rsid w:val="005025A5"/>
    <w:rsid w:val="005039B1"/>
    <w:rsid w:val="00504D14"/>
    <w:rsid w:val="00507369"/>
    <w:rsid w:val="005111DD"/>
    <w:rsid w:val="0051130E"/>
    <w:rsid w:val="005113F4"/>
    <w:rsid w:val="00511FF0"/>
    <w:rsid w:val="0051320C"/>
    <w:rsid w:val="005152E6"/>
    <w:rsid w:val="005173F0"/>
    <w:rsid w:val="0051754E"/>
    <w:rsid w:val="005179E3"/>
    <w:rsid w:val="00517BC3"/>
    <w:rsid w:val="0052058E"/>
    <w:rsid w:val="00523F1E"/>
    <w:rsid w:val="00524129"/>
    <w:rsid w:val="005248E0"/>
    <w:rsid w:val="00524AB0"/>
    <w:rsid w:val="0052553A"/>
    <w:rsid w:val="00526BA5"/>
    <w:rsid w:val="005300D4"/>
    <w:rsid w:val="005304C5"/>
    <w:rsid w:val="005322BA"/>
    <w:rsid w:val="005355E2"/>
    <w:rsid w:val="00536460"/>
    <w:rsid w:val="005364C0"/>
    <w:rsid w:val="00537FA8"/>
    <w:rsid w:val="00537FD5"/>
    <w:rsid w:val="00540BD6"/>
    <w:rsid w:val="00540FB1"/>
    <w:rsid w:val="0054113F"/>
    <w:rsid w:val="00541153"/>
    <w:rsid w:val="00542563"/>
    <w:rsid w:val="005447A7"/>
    <w:rsid w:val="00544BD6"/>
    <w:rsid w:val="00545087"/>
    <w:rsid w:val="00545F5C"/>
    <w:rsid w:val="00546686"/>
    <w:rsid w:val="00546E2B"/>
    <w:rsid w:val="00552460"/>
    <w:rsid w:val="005547CC"/>
    <w:rsid w:val="005550D1"/>
    <w:rsid w:val="00557225"/>
    <w:rsid w:val="005600B4"/>
    <w:rsid w:val="0056022A"/>
    <w:rsid w:val="0056205B"/>
    <w:rsid w:val="00562D3D"/>
    <w:rsid w:val="00563235"/>
    <w:rsid w:val="00565831"/>
    <w:rsid w:val="00571627"/>
    <w:rsid w:val="005736D3"/>
    <w:rsid w:val="00573773"/>
    <w:rsid w:val="00576083"/>
    <w:rsid w:val="00577107"/>
    <w:rsid w:val="00577A55"/>
    <w:rsid w:val="00581924"/>
    <w:rsid w:val="005824B6"/>
    <w:rsid w:val="00585298"/>
    <w:rsid w:val="00587128"/>
    <w:rsid w:val="00587FF4"/>
    <w:rsid w:val="00590999"/>
    <w:rsid w:val="005935B0"/>
    <w:rsid w:val="0059778F"/>
    <w:rsid w:val="005A0390"/>
    <w:rsid w:val="005A19AF"/>
    <w:rsid w:val="005A3592"/>
    <w:rsid w:val="005A3868"/>
    <w:rsid w:val="005A58BA"/>
    <w:rsid w:val="005A7359"/>
    <w:rsid w:val="005A76E0"/>
    <w:rsid w:val="005B0E12"/>
    <w:rsid w:val="005B310E"/>
    <w:rsid w:val="005B457A"/>
    <w:rsid w:val="005B4D45"/>
    <w:rsid w:val="005B53ED"/>
    <w:rsid w:val="005B647F"/>
    <w:rsid w:val="005B747B"/>
    <w:rsid w:val="005C438F"/>
    <w:rsid w:val="005C54E1"/>
    <w:rsid w:val="005C6B48"/>
    <w:rsid w:val="005C76E1"/>
    <w:rsid w:val="005D1A47"/>
    <w:rsid w:val="005D3764"/>
    <w:rsid w:val="005D6C48"/>
    <w:rsid w:val="005D6E85"/>
    <w:rsid w:val="005D73C4"/>
    <w:rsid w:val="005E00B3"/>
    <w:rsid w:val="005E0988"/>
    <w:rsid w:val="005E1BAE"/>
    <w:rsid w:val="005E2E7A"/>
    <w:rsid w:val="005E3D87"/>
    <w:rsid w:val="005E48C4"/>
    <w:rsid w:val="005E67E3"/>
    <w:rsid w:val="005E7127"/>
    <w:rsid w:val="005F1599"/>
    <w:rsid w:val="005F1EF2"/>
    <w:rsid w:val="005F2E6B"/>
    <w:rsid w:val="005F3802"/>
    <w:rsid w:val="005F638E"/>
    <w:rsid w:val="005F6FDE"/>
    <w:rsid w:val="005F793A"/>
    <w:rsid w:val="005F7A7B"/>
    <w:rsid w:val="00601C71"/>
    <w:rsid w:val="006025CF"/>
    <w:rsid w:val="00602C80"/>
    <w:rsid w:val="00604810"/>
    <w:rsid w:val="0060758F"/>
    <w:rsid w:val="00611A7C"/>
    <w:rsid w:val="00616001"/>
    <w:rsid w:val="00616DFC"/>
    <w:rsid w:val="006178B3"/>
    <w:rsid w:val="00620DC8"/>
    <w:rsid w:val="00624569"/>
    <w:rsid w:val="00630CE2"/>
    <w:rsid w:val="006318E5"/>
    <w:rsid w:val="00631F15"/>
    <w:rsid w:val="00632398"/>
    <w:rsid w:val="00634558"/>
    <w:rsid w:val="00634777"/>
    <w:rsid w:val="00634E15"/>
    <w:rsid w:val="00635439"/>
    <w:rsid w:val="00635CB3"/>
    <w:rsid w:val="00636210"/>
    <w:rsid w:val="00636C92"/>
    <w:rsid w:val="006423C4"/>
    <w:rsid w:val="0064259D"/>
    <w:rsid w:val="00643133"/>
    <w:rsid w:val="006433DE"/>
    <w:rsid w:val="006440C6"/>
    <w:rsid w:val="00645A72"/>
    <w:rsid w:val="006463C1"/>
    <w:rsid w:val="0064749D"/>
    <w:rsid w:val="00647B79"/>
    <w:rsid w:val="00647D1C"/>
    <w:rsid w:val="00650493"/>
    <w:rsid w:val="00650F38"/>
    <w:rsid w:val="00652B0C"/>
    <w:rsid w:val="006539FC"/>
    <w:rsid w:val="00657FD9"/>
    <w:rsid w:val="0066073E"/>
    <w:rsid w:val="00661A05"/>
    <w:rsid w:val="006625DB"/>
    <w:rsid w:val="0066382E"/>
    <w:rsid w:val="00664078"/>
    <w:rsid w:val="006679BA"/>
    <w:rsid w:val="00670414"/>
    <w:rsid w:val="0068193D"/>
    <w:rsid w:val="0068366E"/>
    <w:rsid w:val="00685966"/>
    <w:rsid w:val="00686D7D"/>
    <w:rsid w:val="006905F9"/>
    <w:rsid w:val="00690837"/>
    <w:rsid w:val="0069225D"/>
    <w:rsid w:val="006923C0"/>
    <w:rsid w:val="00694C74"/>
    <w:rsid w:val="006A0946"/>
    <w:rsid w:val="006A0984"/>
    <w:rsid w:val="006A3308"/>
    <w:rsid w:val="006A4EB2"/>
    <w:rsid w:val="006A62B8"/>
    <w:rsid w:val="006A741E"/>
    <w:rsid w:val="006B1097"/>
    <w:rsid w:val="006B12A8"/>
    <w:rsid w:val="006B2EEB"/>
    <w:rsid w:val="006B3B67"/>
    <w:rsid w:val="006B47E6"/>
    <w:rsid w:val="006C4275"/>
    <w:rsid w:val="006C4368"/>
    <w:rsid w:val="006C6D87"/>
    <w:rsid w:val="006C6DDB"/>
    <w:rsid w:val="006D07DF"/>
    <w:rsid w:val="006D2165"/>
    <w:rsid w:val="006D4307"/>
    <w:rsid w:val="006D4D3B"/>
    <w:rsid w:val="006D6D1C"/>
    <w:rsid w:val="006D7151"/>
    <w:rsid w:val="006D7A5D"/>
    <w:rsid w:val="006E05DB"/>
    <w:rsid w:val="006E06C3"/>
    <w:rsid w:val="006E4997"/>
    <w:rsid w:val="006E7B9D"/>
    <w:rsid w:val="006F397B"/>
    <w:rsid w:val="006F5FB1"/>
    <w:rsid w:val="006F67D8"/>
    <w:rsid w:val="006F7566"/>
    <w:rsid w:val="007000A6"/>
    <w:rsid w:val="00704294"/>
    <w:rsid w:val="00704D2C"/>
    <w:rsid w:val="0070638D"/>
    <w:rsid w:val="007076D9"/>
    <w:rsid w:val="007119B8"/>
    <w:rsid w:val="007150A8"/>
    <w:rsid w:val="00715263"/>
    <w:rsid w:val="0071529B"/>
    <w:rsid w:val="00715C5A"/>
    <w:rsid w:val="007200DA"/>
    <w:rsid w:val="00727985"/>
    <w:rsid w:val="00732283"/>
    <w:rsid w:val="00733788"/>
    <w:rsid w:val="00734ED6"/>
    <w:rsid w:val="00740B4D"/>
    <w:rsid w:val="00744201"/>
    <w:rsid w:val="0074602A"/>
    <w:rsid w:val="00747248"/>
    <w:rsid w:val="007474AA"/>
    <w:rsid w:val="007475A2"/>
    <w:rsid w:val="00747FD1"/>
    <w:rsid w:val="00752FD7"/>
    <w:rsid w:val="0075460F"/>
    <w:rsid w:val="00755E89"/>
    <w:rsid w:val="007563DA"/>
    <w:rsid w:val="0075788D"/>
    <w:rsid w:val="00760091"/>
    <w:rsid w:val="00760F17"/>
    <w:rsid w:val="00762BEB"/>
    <w:rsid w:val="00765776"/>
    <w:rsid w:val="00767929"/>
    <w:rsid w:val="00770F7D"/>
    <w:rsid w:val="00772E88"/>
    <w:rsid w:val="007736D4"/>
    <w:rsid w:val="00773D95"/>
    <w:rsid w:val="0077544D"/>
    <w:rsid w:val="007756D3"/>
    <w:rsid w:val="00786774"/>
    <w:rsid w:val="007876DC"/>
    <w:rsid w:val="00790B77"/>
    <w:rsid w:val="00793D16"/>
    <w:rsid w:val="0079639C"/>
    <w:rsid w:val="00796BC2"/>
    <w:rsid w:val="00797A45"/>
    <w:rsid w:val="007A167D"/>
    <w:rsid w:val="007A1A5D"/>
    <w:rsid w:val="007A6AED"/>
    <w:rsid w:val="007A78F4"/>
    <w:rsid w:val="007B038C"/>
    <w:rsid w:val="007B3F13"/>
    <w:rsid w:val="007B7E08"/>
    <w:rsid w:val="007C44BF"/>
    <w:rsid w:val="007C6FC7"/>
    <w:rsid w:val="007C78CB"/>
    <w:rsid w:val="007D042A"/>
    <w:rsid w:val="007D1DA3"/>
    <w:rsid w:val="007D342C"/>
    <w:rsid w:val="007D4FD1"/>
    <w:rsid w:val="007D6779"/>
    <w:rsid w:val="007D72B5"/>
    <w:rsid w:val="007E1BA4"/>
    <w:rsid w:val="007E3BF6"/>
    <w:rsid w:val="007E3CCF"/>
    <w:rsid w:val="007E65C3"/>
    <w:rsid w:val="007E6F50"/>
    <w:rsid w:val="007E792A"/>
    <w:rsid w:val="007E7C5F"/>
    <w:rsid w:val="007E7FE5"/>
    <w:rsid w:val="007F2E86"/>
    <w:rsid w:val="007F44BA"/>
    <w:rsid w:val="007F4EF4"/>
    <w:rsid w:val="007F606C"/>
    <w:rsid w:val="007F7EFF"/>
    <w:rsid w:val="0080001D"/>
    <w:rsid w:val="008015FD"/>
    <w:rsid w:val="00801645"/>
    <w:rsid w:val="00802D51"/>
    <w:rsid w:val="008035CF"/>
    <w:rsid w:val="008046B5"/>
    <w:rsid w:val="00805CE2"/>
    <w:rsid w:val="008069CF"/>
    <w:rsid w:val="00806FF4"/>
    <w:rsid w:val="00810357"/>
    <w:rsid w:val="00811265"/>
    <w:rsid w:val="008124A0"/>
    <w:rsid w:val="00813786"/>
    <w:rsid w:val="00814C14"/>
    <w:rsid w:val="00814E2F"/>
    <w:rsid w:val="00815A21"/>
    <w:rsid w:val="0081600F"/>
    <w:rsid w:val="00817F87"/>
    <w:rsid w:val="008204A4"/>
    <w:rsid w:val="00820A2D"/>
    <w:rsid w:val="00822AFB"/>
    <w:rsid w:val="00822BCA"/>
    <w:rsid w:val="00822FB8"/>
    <w:rsid w:val="00827B9F"/>
    <w:rsid w:val="0083080E"/>
    <w:rsid w:val="00833DAE"/>
    <w:rsid w:val="00834A83"/>
    <w:rsid w:val="008408A8"/>
    <w:rsid w:val="008420D0"/>
    <w:rsid w:val="008428A1"/>
    <w:rsid w:val="00842C43"/>
    <w:rsid w:val="00842D77"/>
    <w:rsid w:val="00843F2E"/>
    <w:rsid w:val="00846B51"/>
    <w:rsid w:val="00846ED3"/>
    <w:rsid w:val="00846F82"/>
    <w:rsid w:val="008512C1"/>
    <w:rsid w:val="008540D4"/>
    <w:rsid w:val="00855E43"/>
    <w:rsid w:val="008563A3"/>
    <w:rsid w:val="00857200"/>
    <w:rsid w:val="00860B26"/>
    <w:rsid w:val="00862017"/>
    <w:rsid w:val="00862668"/>
    <w:rsid w:val="00863517"/>
    <w:rsid w:val="00863F2F"/>
    <w:rsid w:val="00864932"/>
    <w:rsid w:val="00864D27"/>
    <w:rsid w:val="008676BF"/>
    <w:rsid w:val="00870306"/>
    <w:rsid w:val="00870997"/>
    <w:rsid w:val="00870A07"/>
    <w:rsid w:val="00874058"/>
    <w:rsid w:val="008743B3"/>
    <w:rsid w:val="00875D6F"/>
    <w:rsid w:val="008802AF"/>
    <w:rsid w:val="008804DD"/>
    <w:rsid w:val="00880D22"/>
    <w:rsid w:val="0088109E"/>
    <w:rsid w:val="008816BF"/>
    <w:rsid w:val="00881B17"/>
    <w:rsid w:val="00882D3D"/>
    <w:rsid w:val="00885574"/>
    <w:rsid w:val="00885806"/>
    <w:rsid w:val="00886453"/>
    <w:rsid w:val="008876BF"/>
    <w:rsid w:val="00887E6D"/>
    <w:rsid w:val="0089155B"/>
    <w:rsid w:val="00892475"/>
    <w:rsid w:val="00892B92"/>
    <w:rsid w:val="00894E95"/>
    <w:rsid w:val="0089745E"/>
    <w:rsid w:val="008A045D"/>
    <w:rsid w:val="008A1362"/>
    <w:rsid w:val="008A2579"/>
    <w:rsid w:val="008A3AFD"/>
    <w:rsid w:val="008A6872"/>
    <w:rsid w:val="008A73E3"/>
    <w:rsid w:val="008B1D92"/>
    <w:rsid w:val="008B2AAB"/>
    <w:rsid w:val="008B3F49"/>
    <w:rsid w:val="008B3F9E"/>
    <w:rsid w:val="008B6A1A"/>
    <w:rsid w:val="008B6AB4"/>
    <w:rsid w:val="008C0754"/>
    <w:rsid w:val="008C2677"/>
    <w:rsid w:val="008C2982"/>
    <w:rsid w:val="008C31EF"/>
    <w:rsid w:val="008C4C43"/>
    <w:rsid w:val="008C4ED0"/>
    <w:rsid w:val="008C7783"/>
    <w:rsid w:val="008C7D54"/>
    <w:rsid w:val="008D273B"/>
    <w:rsid w:val="008D3BBE"/>
    <w:rsid w:val="008D54C4"/>
    <w:rsid w:val="008E20C4"/>
    <w:rsid w:val="008E4644"/>
    <w:rsid w:val="008E5423"/>
    <w:rsid w:val="008E6DAE"/>
    <w:rsid w:val="008F5AD4"/>
    <w:rsid w:val="008F6988"/>
    <w:rsid w:val="008F7D55"/>
    <w:rsid w:val="00900374"/>
    <w:rsid w:val="0090136F"/>
    <w:rsid w:val="009013EA"/>
    <w:rsid w:val="00903840"/>
    <w:rsid w:val="009054CC"/>
    <w:rsid w:val="00905591"/>
    <w:rsid w:val="0090657D"/>
    <w:rsid w:val="00911093"/>
    <w:rsid w:val="0091238C"/>
    <w:rsid w:val="009127E8"/>
    <w:rsid w:val="0091459E"/>
    <w:rsid w:val="00914738"/>
    <w:rsid w:val="00920691"/>
    <w:rsid w:val="00920A09"/>
    <w:rsid w:val="00921863"/>
    <w:rsid w:val="00924879"/>
    <w:rsid w:val="00924C6B"/>
    <w:rsid w:val="0092543D"/>
    <w:rsid w:val="00926071"/>
    <w:rsid w:val="00926EB0"/>
    <w:rsid w:val="00927C70"/>
    <w:rsid w:val="00927E48"/>
    <w:rsid w:val="00930FF3"/>
    <w:rsid w:val="00932544"/>
    <w:rsid w:val="00932B31"/>
    <w:rsid w:val="00933045"/>
    <w:rsid w:val="00933720"/>
    <w:rsid w:val="009342FB"/>
    <w:rsid w:val="009345D1"/>
    <w:rsid w:val="00934890"/>
    <w:rsid w:val="00937D2E"/>
    <w:rsid w:val="009401DC"/>
    <w:rsid w:val="009427A3"/>
    <w:rsid w:val="009456B1"/>
    <w:rsid w:val="009456CC"/>
    <w:rsid w:val="0094570A"/>
    <w:rsid w:val="009504C4"/>
    <w:rsid w:val="00950758"/>
    <w:rsid w:val="009513BC"/>
    <w:rsid w:val="00954C3A"/>
    <w:rsid w:val="00957FE7"/>
    <w:rsid w:val="009611B6"/>
    <w:rsid w:val="00961ED5"/>
    <w:rsid w:val="009656AF"/>
    <w:rsid w:val="00965716"/>
    <w:rsid w:val="00966482"/>
    <w:rsid w:val="00966538"/>
    <w:rsid w:val="00967441"/>
    <w:rsid w:val="00972513"/>
    <w:rsid w:val="00972B57"/>
    <w:rsid w:val="009732B7"/>
    <w:rsid w:val="009736D6"/>
    <w:rsid w:val="00980D32"/>
    <w:rsid w:val="00985568"/>
    <w:rsid w:val="009929AA"/>
    <w:rsid w:val="00993DD6"/>
    <w:rsid w:val="00995114"/>
    <w:rsid w:val="00996E61"/>
    <w:rsid w:val="0099718E"/>
    <w:rsid w:val="00997B86"/>
    <w:rsid w:val="009A07E1"/>
    <w:rsid w:val="009A0D6F"/>
    <w:rsid w:val="009A19A9"/>
    <w:rsid w:val="009A29E2"/>
    <w:rsid w:val="009A31AE"/>
    <w:rsid w:val="009A4D72"/>
    <w:rsid w:val="009A50C9"/>
    <w:rsid w:val="009A5751"/>
    <w:rsid w:val="009A6231"/>
    <w:rsid w:val="009A630C"/>
    <w:rsid w:val="009A705A"/>
    <w:rsid w:val="009A7BF1"/>
    <w:rsid w:val="009A7E0F"/>
    <w:rsid w:val="009B103C"/>
    <w:rsid w:val="009B114F"/>
    <w:rsid w:val="009B2A79"/>
    <w:rsid w:val="009B2B94"/>
    <w:rsid w:val="009B2CE3"/>
    <w:rsid w:val="009B30B9"/>
    <w:rsid w:val="009B4FC0"/>
    <w:rsid w:val="009B6F23"/>
    <w:rsid w:val="009B7DE8"/>
    <w:rsid w:val="009C09D9"/>
    <w:rsid w:val="009C1300"/>
    <w:rsid w:val="009C136D"/>
    <w:rsid w:val="009C5138"/>
    <w:rsid w:val="009C5FA4"/>
    <w:rsid w:val="009C66B0"/>
    <w:rsid w:val="009D09CA"/>
    <w:rsid w:val="009D43CC"/>
    <w:rsid w:val="009D5098"/>
    <w:rsid w:val="009D5A69"/>
    <w:rsid w:val="009D6C87"/>
    <w:rsid w:val="009D71D8"/>
    <w:rsid w:val="009D7BE4"/>
    <w:rsid w:val="009E1B5E"/>
    <w:rsid w:val="009E288D"/>
    <w:rsid w:val="009E6529"/>
    <w:rsid w:val="009E6F20"/>
    <w:rsid w:val="009F027E"/>
    <w:rsid w:val="009F083D"/>
    <w:rsid w:val="009F1044"/>
    <w:rsid w:val="009F163F"/>
    <w:rsid w:val="009F2AD9"/>
    <w:rsid w:val="009F3F48"/>
    <w:rsid w:val="009F592B"/>
    <w:rsid w:val="00A00593"/>
    <w:rsid w:val="00A022C6"/>
    <w:rsid w:val="00A0275B"/>
    <w:rsid w:val="00A0384D"/>
    <w:rsid w:val="00A04392"/>
    <w:rsid w:val="00A05707"/>
    <w:rsid w:val="00A0584A"/>
    <w:rsid w:val="00A05DD5"/>
    <w:rsid w:val="00A10E91"/>
    <w:rsid w:val="00A1204D"/>
    <w:rsid w:val="00A12878"/>
    <w:rsid w:val="00A13141"/>
    <w:rsid w:val="00A131C7"/>
    <w:rsid w:val="00A1590D"/>
    <w:rsid w:val="00A17404"/>
    <w:rsid w:val="00A2140B"/>
    <w:rsid w:val="00A21934"/>
    <w:rsid w:val="00A21F95"/>
    <w:rsid w:val="00A23E1B"/>
    <w:rsid w:val="00A244F0"/>
    <w:rsid w:val="00A24583"/>
    <w:rsid w:val="00A26CDB"/>
    <w:rsid w:val="00A35E31"/>
    <w:rsid w:val="00A369CC"/>
    <w:rsid w:val="00A36C0B"/>
    <w:rsid w:val="00A379F3"/>
    <w:rsid w:val="00A44E42"/>
    <w:rsid w:val="00A45559"/>
    <w:rsid w:val="00A455BA"/>
    <w:rsid w:val="00A4570C"/>
    <w:rsid w:val="00A45B07"/>
    <w:rsid w:val="00A47344"/>
    <w:rsid w:val="00A5136E"/>
    <w:rsid w:val="00A51562"/>
    <w:rsid w:val="00A51FCE"/>
    <w:rsid w:val="00A52E9E"/>
    <w:rsid w:val="00A532A1"/>
    <w:rsid w:val="00A53387"/>
    <w:rsid w:val="00A54510"/>
    <w:rsid w:val="00A5487B"/>
    <w:rsid w:val="00A55A3E"/>
    <w:rsid w:val="00A55CBD"/>
    <w:rsid w:val="00A57972"/>
    <w:rsid w:val="00A60CB4"/>
    <w:rsid w:val="00A60CD5"/>
    <w:rsid w:val="00A61FE7"/>
    <w:rsid w:val="00A627A8"/>
    <w:rsid w:val="00A63830"/>
    <w:rsid w:val="00A64994"/>
    <w:rsid w:val="00A70AD3"/>
    <w:rsid w:val="00A71A7C"/>
    <w:rsid w:val="00A72EEF"/>
    <w:rsid w:val="00A757D5"/>
    <w:rsid w:val="00A768B3"/>
    <w:rsid w:val="00A806BA"/>
    <w:rsid w:val="00A818B6"/>
    <w:rsid w:val="00A8460A"/>
    <w:rsid w:val="00A86150"/>
    <w:rsid w:val="00A86609"/>
    <w:rsid w:val="00A876D3"/>
    <w:rsid w:val="00A902DB"/>
    <w:rsid w:val="00A90FB1"/>
    <w:rsid w:val="00A968DF"/>
    <w:rsid w:val="00AA04BE"/>
    <w:rsid w:val="00AA19A9"/>
    <w:rsid w:val="00AA37CA"/>
    <w:rsid w:val="00AA3A06"/>
    <w:rsid w:val="00AA3C8D"/>
    <w:rsid w:val="00AA4852"/>
    <w:rsid w:val="00AA4C70"/>
    <w:rsid w:val="00AA5956"/>
    <w:rsid w:val="00AA7363"/>
    <w:rsid w:val="00AB1C7E"/>
    <w:rsid w:val="00AB3A3A"/>
    <w:rsid w:val="00AB5AD4"/>
    <w:rsid w:val="00AB757C"/>
    <w:rsid w:val="00AC12DF"/>
    <w:rsid w:val="00AC18B9"/>
    <w:rsid w:val="00AC4424"/>
    <w:rsid w:val="00AC70EC"/>
    <w:rsid w:val="00AC73C4"/>
    <w:rsid w:val="00AD14B9"/>
    <w:rsid w:val="00AD2E06"/>
    <w:rsid w:val="00AD7A23"/>
    <w:rsid w:val="00AD7DC6"/>
    <w:rsid w:val="00AE1ABB"/>
    <w:rsid w:val="00AE6254"/>
    <w:rsid w:val="00AE6820"/>
    <w:rsid w:val="00AE6E5D"/>
    <w:rsid w:val="00AF0B44"/>
    <w:rsid w:val="00AF10A3"/>
    <w:rsid w:val="00AF458C"/>
    <w:rsid w:val="00AF6785"/>
    <w:rsid w:val="00AF729A"/>
    <w:rsid w:val="00AF7A07"/>
    <w:rsid w:val="00AF7FD3"/>
    <w:rsid w:val="00B01267"/>
    <w:rsid w:val="00B016E4"/>
    <w:rsid w:val="00B029D1"/>
    <w:rsid w:val="00B03E2C"/>
    <w:rsid w:val="00B03FF2"/>
    <w:rsid w:val="00B06667"/>
    <w:rsid w:val="00B117C2"/>
    <w:rsid w:val="00B1435F"/>
    <w:rsid w:val="00B146BA"/>
    <w:rsid w:val="00B156B0"/>
    <w:rsid w:val="00B177B2"/>
    <w:rsid w:val="00B17879"/>
    <w:rsid w:val="00B17B18"/>
    <w:rsid w:val="00B17F8A"/>
    <w:rsid w:val="00B2085C"/>
    <w:rsid w:val="00B21F12"/>
    <w:rsid w:val="00B21F92"/>
    <w:rsid w:val="00B22CA6"/>
    <w:rsid w:val="00B24402"/>
    <w:rsid w:val="00B301CB"/>
    <w:rsid w:val="00B3407E"/>
    <w:rsid w:val="00B3709D"/>
    <w:rsid w:val="00B37F51"/>
    <w:rsid w:val="00B40170"/>
    <w:rsid w:val="00B40B4C"/>
    <w:rsid w:val="00B40FB6"/>
    <w:rsid w:val="00B415DD"/>
    <w:rsid w:val="00B43662"/>
    <w:rsid w:val="00B437AC"/>
    <w:rsid w:val="00B45A83"/>
    <w:rsid w:val="00B468B3"/>
    <w:rsid w:val="00B46AEC"/>
    <w:rsid w:val="00B522EE"/>
    <w:rsid w:val="00B56E1D"/>
    <w:rsid w:val="00B60697"/>
    <w:rsid w:val="00B62FF8"/>
    <w:rsid w:val="00B64EE7"/>
    <w:rsid w:val="00B661C2"/>
    <w:rsid w:val="00B66C41"/>
    <w:rsid w:val="00B67540"/>
    <w:rsid w:val="00B70A56"/>
    <w:rsid w:val="00B72203"/>
    <w:rsid w:val="00B72962"/>
    <w:rsid w:val="00B75123"/>
    <w:rsid w:val="00B76241"/>
    <w:rsid w:val="00B7626E"/>
    <w:rsid w:val="00B8007D"/>
    <w:rsid w:val="00B81E93"/>
    <w:rsid w:val="00B828E1"/>
    <w:rsid w:val="00B84DA2"/>
    <w:rsid w:val="00B84E8B"/>
    <w:rsid w:val="00B85B5C"/>
    <w:rsid w:val="00B90998"/>
    <w:rsid w:val="00B90FF0"/>
    <w:rsid w:val="00B911CE"/>
    <w:rsid w:val="00B92573"/>
    <w:rsid w:val="00B934A1"/>
    <w:rsid w:val="00B94ECE"/>
    <w:rsid w:val="00B968F8"/>
    <w:rsid w:val="00BA160C"/>
    <w:rsid w:val="00BA1AE6"/>
    <w:rsid w:val="00BA24D0"/>
    <w:rsid w:val="00BA3446"/>
    <w:rsid w:val="00BA4F35"/>
    <w:rsid w:val="00BA5DC2"/>
    <w:rsid w:val="00BB17D4"/>
    <w:rsid w:val="00BB1993"/>
    <w:rsid w:val="00BB255E"/>
    <w:rsid w:val="00BB30D4"/>
    <w:rsid w:val="00BB397D"/>
    <w:rsid w:val="00BB3A79"/>
    <w:rsid w:val="00BC0234"/>
    <w:rsid w:val="00BC1D6B"/>
    <w:rsid w:val="00BC30F5"/>
    <w:rsid w:val="00BC4047"/>
    <w:rsid w:val="00BC46FF"/>
    <w:rsid w:val="00BC4D35"/>
    <w:rsid w:val="00BC5DF8"/>
    <w:rsid w:val="00BC6043"/>
    <w:rsid w:val="00BC6BF6"/>
    <w:rsid w:val="00BD0F4C"/>
    <w:rsid w:val="00BD4446"/>
    <w:rsid w:val="00BD4E0D"/>
    <w:rsid w:val="00BD578F"/>
    <w:rsid w:val="00BD5F46"/>
    <w:rsid w:val="00BD7012"/>
    <w:rsid w:val="00BD72F0"/>
    <w:rsid w:val="00BD74A7"/>
    <w:rsid w:val="00BD7B72"/>
    <w:rsid w:val="00BE131C"/>
    <w:rsid w:val="00BE15AB"/>
    <w:rsid w:val="00BE195D"/>
    <w:rsid w:val="00BE277D"/>
    <w:rsid w:val="00BE3797"/>
    <w:rsid w:val="00BE41C6"/>
    <w:rsid w:val="00BE52CD"/>
    <w:rsid w:val="00BE6B0B"/>
    <w:rsid w:val="00BE73A9"/>
    <w:rsid w:val="00BE7FCF"/>
    <w:rsid w:val="00BF0374"/>
    <w:rsid w:val="00BF1E81"/>
    <w:rsid w:val="00BF309A"/>
    <w:rsid w:val="00BF3F44"/>
    <w:rsid w:val="00BF5575"/>
    <w:rsid w:val="00BF5A1D"/>
    <w:rsid w:val="00BF7B25"/>
    <w:rsid w:val="00C00817"/>
    <w:rsid w:val="00C00821"/>
    <w:rsid w:val="00C017C2"/>
    <w:rsid w:val="00C01F49"/>
    <w:rsid w:val="00C02412"/>
    <w:rsid w:val="00C02693"/>
    <w:rsid w:val="00C0313C"/>
    <w:rsid w:val="00C06915"/>
    <w:rsid w:val="00C116FF"/>
    <w:rsid w:val="00C11A29"/>
    <w:rsid w:val="00C1228D"/>
    <w:rsid w:val="00C15D3D"/>
    <w:rsid w:val="00C2087D"/>
    <w:rsid w:val="00C230B3"/>
    <w:rsid w:val="00C2388B"/>
    <w:rsid w:val="00C23A44"/>
    <w:rsid w:val="00C24BF1"/>
    <w:rsid w:val="00C2511A"/>
    <w:rsid w:val="00C25927"/>
    <w:rsid w:val="00C25C93"/>
    <w:rsid w:val="00C26AA4"/>
    <w:rsid w:val="00C26AE7"/>
    <w:rsid w:val="00C26C25"/>
    <w:rsid w:val="00C26FE5"/>
    <w:rsid w:val="00C27BBD"/>
    <w:rsid w:val="00C30122"/>
    <w:rsid w:val="00C3014D"/>
    <w:rsid w:val="00C31930"/>
    <w:rsid w:val="00C32384"/>
    <w:rsid w:val="00C33140"/>
    <w:rsid w:val="00C33240"/>
    <w:rsid w:val="00C340F2"/>
    <w:rsid w:val="00C368CD"/>
    <w:rsid w:val="00C37E23"/>
    <w:rsid w:val="00C417CB"/>
    <w:rsid w:val="00C41AAD"/>
    <w:rsid w:val="00C42B36"/>
    <w:rsid w:val="00C44260"/>
    <w:rsid w:val="00C44ECE"/>
    <w:rsid w:val="00C453B6"/>
    <w:rsid w:val="00C454AC"/>
    <w:rsid w:val="00C47749"/>
    <w:rsid w:val="00C47E26"/>
    <w:rsid w:val="00C518B9"/>
    <w:rsid w:val="00C51F55"/>
    <w:rsid w:val="00C5508E"/>
    <w:rsid w:val="00C565C6"/>
    <w:rsid w:val="00C61021"/>
    <w:rsid w:val="00C61D5F"/>
    <w:rsid w:val="00C61DCF"/>
    <w:rsid w:val="00C64558"/>
    <w:rsid w:val="00C65A5B"/>
    <w:rsid w:val="00C65E1F"/>
    <w:rsid w:val="00C668D1"/>
    <w:rsid w:val="00C678A0"/>
    <w:rsid w:val="00C67F6A"/>
    <w:rsid w:val="00C725EF"/>
    <w:rsid w:val="00C730A9"/>
    <w:rsid w:val="00C74E23"/>
    <w:rsid w:val="00C75DF7"/>
    <w:rsid w:val="00C761F3"/>
    <w:rsid w:val="00C805EE"/>
    <w:rsid w:val="00C80FA8"/>
    <w:rsid w:val="00C82AFF"/>
    <w:rsid w:val="00C83C27"/>
    <w:rsid w:val="00C84C17"/>
    <w:rsid w:val="00C86AD7"/>
    <w:rsid w:val="00C90023"/>
    <w:rsid w:val="00C91243"/>
    <w:rsid w:val="00C91AFB"/>
    <w:rsid w:val="00C92728"/>
    <w:rsid w:val="00C95259"/>
    <w:rsid w:val="00C95AF3"/>
    <w:rsid w:val="00C96801"/>
    <w:rsid w:val="00C97591"/>
    <w:rsid w:val="00CA1D5E"/>
    <w:rsid w:val="00CA37E5"/>
    <w:rsid w:val="00CA4CA6"/>
    <w:rsid w:val="00CB1261"/>
    <w:rsid w:val="00CB2732"/>
    <w:rsid w:val="00CB3F82"/>
    <w:rsid w:val="00CB4203"/>
    <w:rsid w:val="00CB47E0"/>
    <w:rsid w:val="00CB57BB"/>
    <w:rsid w:val="00CB782B"/>
    <w:rsid w:val="00CC0B98"/>
    <w:rsid w:val="00CC3C13"/>
    <w:rsid w:val="00CC5FB4"/>
    <w:rsid w:val="00CC76CE"/>
    <w:rsid w:val="00CC7AD0"/>
    <w:rsid w:val="00CD008E"/>
    <w:rsid w:val="00CD0138"/>
    <w:rsid w:val="00CD18D9"/>
    <w:rsid w:val="00CD19BE"/>
    <w:rsid w:val="00CD45A6"/>
    <w:rsid w:val="00CD6A7C"/>
    <w:rsid w:val="00CD742D"/>
    <w:rsid w:val="00CD750E"/>
    <w:rsid w:val="00CE0D50"/>
    <w:rsid w:val="00CE1C01"/>
    <w:rsid w:val="00CE2A21"/>
    <w:rsid w:val="00CE3D0C"/>
    <w:rsid w:val="00CE49A7"/>
    <w:rsid w:val="00CE5A18"/>
    <w:rsid w:val="00CE797A"/>
    <w:rsid w:val="00CF0CEC"/>
    <w:rsid w:val="00CF3333"/>
    <w:rsid w:val="00CF3E50"/>
    <w:rsid w:val="00CF56D0"/>
    <w:rsid w:val="00CF619A"/>
    <w:rsid w:val="00D01D9E"/>
    <w:rsid w:val="00D053AE"/>
    <w:rsid w:val="00D067E4"/>
    <w:rsid w:val="00D07D39"/>
    <w:rsid w:val="00D11EFE"/>
    <w:rsid w:val="00D14318"/>
    <w:rsid w:val="00D159CF"/>
    <w:rsid w:val="00D204B1"/>
    <w:rsid w:val="00D20BF2"/>
    <w:rsid w:val="00D21A47"/>
    <w:rsid w:val="00D22101"/>
    <w:rsid w:val="00D248BB"/>
    <w:rsid w:val="00D25596"/>
    <w:rsid w:val="00D25EC0"/>
    <w:rsid w:val="00D2738B"/>
    <w:rsid w:val="00D30022"/>
    <w:rsid w:val="00D30940"/>
    <w:rsid w:val="00D316E4"/>
    <w:rsid w:val="00D31C1E"/>
    <w:rsid w:val="00D31D62"/>
    <w:rsid w:val="00D3258F"/>
    <w:rsid w:val="00D33C91"/>
    <w:rsid w:val="00D33DFE"/>
    <w:rsid w:val="00D345B1"/>
    <w:rsid w:val="00D36017"/>
    <w:rsid w:val="00D37A3D"/>
    <w:rsid w:val="00D40F0A"/>
    <w:rsid w:val="00D42E8E"/>
    <w:rsid w:val="00D47064"/>
    <w:rsid w:val="00D477E1"/>
    <w:rsid w:val="00D50BF3"/>
    <w:rsid w:val="00D53E26"/>
    <w:rsid w:val="00D540FB"/>
    <w:rsid w:val="00D6002F"/>
    <w:rsid w:val="00D60A8B"/>
    <w:rsid w:val="00D6284D"/>
    <w:rsid w:val="00D63ACC"/>
    <w:rsid w:val="00D646D3"/>
    <w:rsid w:val="00D66D6A"/>
    <w:rsid w:val="00D704C4"/>
    <w:rsid w:val="00D70866"/>
    <w:rsid w:val="00D7121B"/>
    <w:rsid w:val="00D7272B"/>
    <w:rsid w:val="00D73384"/>
    <w:rsid w:val="00D756FA"/>
    <w:rsid w:val="00D757EE"/>
    <w:rsid w:val="00D76955"/>
    <w:rsid w:val="00D819A5"/>
    <w:rsid w:val="00D825A4"/>
    <w:rsid w:val="00D831F2"/>
    <w:rsid w:val="00D87479"/>
    <w:rsid w:val="00D905ED"/>
    <w:rsid w:val="00D94A2E"/>
    <w:rsid w:val="00D95C8F"/>
    <w:rsid w:val="00D9623E"/>
    <w:rsid w:val="00DA2E4E"/>
    <w:rsid w:val="00DA3478"/>
    <w:rsid w:val="00DA3878"/>
    <w:rsid w:val="00DA3F67"/>
    <w:rsid w:val="00DA4BDD"/>
    <w:rsid w:val="00DA50D5"/>
    <w:rsid w:val="00DA7D31"/>
    <w:rsid w:val="00DB1D82"/>
    <w:rsid w:val="00DB28A6"/>
    <w:rsid w:val="00DB2DDD"/>
    <w:rsid w:val="00DB3966"/>
    <w:rsid w:val="00DB48E9"/>
    <w:rsid w:val="00DB5818"/>
    <w:rsid w:val="00DB6261"/>
    <w:rsid w:val="00DB6D2A"/>
    <w:rsid w:val="00DB70DB"/>
    <w:rsid w:val="00DB7FB5"/>
    <w:rsid w:val="00DC18A7"/>
    <w:rsid w:val="00DC1900"/>
    <w:rsid w:val="00DC4E5A"/>
    <w:rsid w:val="00DC6EBA"/>
    <w:rsid w:val="00DC71A4"/>
    <w:rsid w:val="00DC77A6"/>
    <w:rsid w:val="00DD1660"/>
    <w:rsid w:val="00DD17E9"/>
    <w:rsid w:val="00DD1B5F"/>
    <w:rsid w:val="00DD2EFF"/>
    <w:rsid w:val="00DD3CD2"/>
    <w:rsid w:val="00DE2E52"/>
    <w:rsid w:val="00DE30C6"/>
    <w:rsid w:val="00DE604B"/>
    <w:rsid w:val="00DE613D"/>
    <w:rsid w:val="00DE64FB"/>
    <w:rsid w:val="00DF03CF"/>
    <w:rsid w:val="00DF0893"/>
    <w:rsid w:val="00DF1DC6"/>
    <w:rsid w:val="00DF3759"/>
    <w:rsid w:val="00DF4068"/>
    <w:rsid w:val="00DF5CCF"/>
    <w:rsid w:val="00DF6305"/>
    <w:rsid w:val="00DF691E"/>
    <w:rsid w:val="00E00020"/>
    <w:rsid w:val="00E00537"/>
    <w:rsid w:val="00E00774"/>
    <w:rsid w:val="00E00CB0"/>
    <w:rsid w:val="00E010F5"/>
    <w:rsid w:val="00E012C1"/>
    <w:rsid w:val="00E01B08"/>
    <w:rsid w:val="00E05B08"/>
    <w:rsid w:val="00E101A2"/>
    <w:rsid w:val="00E12343"/>
    <w:rsid w:val="00E12BE5"/>
    <w:rsid w:val="00E14ED6"/>
    <w:rsid w:val="00E202E3"/>
    <w:rsid w:val="00E23304"/>
    <w:rsid w:val="00E25808"/>
    <w:rsid w:val="00E26758"/>
    <w:rsid w:val="00E27DB8"/>
    <w:rsid w:val="00E30012"/>
    <w:rsid w:val="00E314D2"/>
    <w:rsid w:val="00E34E7F"/>
    <w:rsid w:val="00E35D6A"/>
    <w:rsid w:val="00E36E77"/>
    <w:rsid w:val="00E40BE8"/>
    <w:rsid w:val="00E41036"/>
    <w:rsid w:val="00E4125B"/>
    <w:rsid w:val="00E41BCE"/>
    <w:rsid w:val="00E41E9E"/>
    <w:rsid w:val="00E45C9E"/>
    <w:rsid w:val="00E46574"/>
    <w:rsid w:val="00E507C0"/>
    <w:rsid w:val="00E52194"/>
    <w:rsid w:val="00E53A9F"/>
    <w:rsid w:val="00E53B23"/>
    <w:rsid w:val="00E55F38"/>
    <w:rsid w:val="00E562C4"/>
    <w:rsid w:val="00E61FF3"/>
    <w:rsid w:val="00E634E2"/>
    <w:rsid w:val="00E64017"/>
    <w:rsid w:val="00E64F6A"/>
    <w:rsid w:val="00E65898"/>
    <w:rsid w:val="00E66DAB"/>
    <w:rsid w:val="00E706B5"/>
    <w:rsid w:val="00E73736"/>
    <w:rsid w:val="00E75646"/>
    <w:rsid w:val="00E75946"/>
    <w:rsid w:val="00E80770"/>
    <w:rsid w:val="00E8140C"/>
    <w:rsid w:val="00E81C2B"/>
    <w:rsid w:val="00E83F1C"/>
    <w:rsid w:val="00E84CDE"/>
    <w:rsid w:val="00E85B7F"/>
    <w:rsid w:val="00E860E8"/>
    <w:rsid w:val="00E87976"/>
    <w:rsid w:val="00E91290"/>
    <w:rsid w:val="00E91E4A"/>
    <w:rsid w:val="00E92C8E"/>
    <w:rsid w:val="00E92F3C"/>
    <w:rsid w:val="00E965AD"/>
    <w:rsid w:val="00E96B81"/>
    <w:rsid w:val="00E972D7"/>
    <w:rsid w:val="00EA651E"/>
    <w:rsid w:val="00EB2526"/>
    <w:rsid w:val="00EB3BA5"/>
    <w:rsid w:val="00EB670F"/>
    <w:rsid w:val="00EB6999"/>
    <w:rsid w:val="00EB6CDA"/>
    <w:rsid w:val="00EB76B3"/>
    <w:rsid w:val="00EC0684"/>
    <w:rsid w:val="00EC0CC4"/>
    <w:rsid w:val="00EC0D3A"/>
    <w:rsid w:val="00EC1942"/>
    <w:rsid w:val="00EC7D43"/>
    <w:rsid w:val="00ED237B"/>
    <w:rsid w:val="00ED29A5"/>
    <w:rsid w:val="00ED3F39"/>
    <w:rsid w:val="00ED41AC"/>
    <w:rsid w:val="00ED478C"/>
    <w:rsid w:val="00ED5696"/>
    <w:rsid w:val="00ED5E92"/>
    <w:rsid w:val="00EE298F"/>
    <w:rsid w:val="00EE34DA"/>
    <w:rsid w:val="00EE39C7"/>
    <w:rsid w:val="00EE53F9"/>
    <w:rsid w:val="00EE7943"/>
    <w:rsid w:val="00EE7A85"/>
    <w:rsid w:val="00EF1AB6"/>
    <w:rsid w:val="00EF477C"/>
    <w:rsid w:val="00EF5C28"/>
    <w:rsid w:val="00EF6A49"/>
    <w:rsid w:val="00EF6C03"/>
    <w:rsid w:val="00EF76B4"/>
    <w:rsid w:val="00F004F7"/>
    <w:rsid w:val="00F00815"/>
    <w:rsid w:val="00F015E3"/>
    <w:rsid w:val="00F02312"/>
    <w:rsid w:val="00F02D45"/>
    <w:rsid w:val="00F038BF"/>
    <w:rsid w:val="00F03A89"/>
    <w:rsid w:val="00F051EF"/>
    <w:rsid w:val="00F05357"/>
    <w:rsid w:val="00F0739C"/>
    <w:rsid w:val="00F1048F"/>
    <w:rsid w:val="00F106EF"/>
    <w:rsid w:val="00F10897"/>
    <w:rsid w:val="00F10A4E"/>
    <w:rsid w:val="00F10D9A"/>
    <w:rsid w:val="00F12082"/>
    <w:rsid w:val="00F13203"/>
    <w:rsid w:val="00F1431D"/>
    <w:rsid w:val="00F14B63"/>
    <w:rsid w:val="00F160B7"/>
    <w:rsid w:val="00F16127"/>
    <w:rsid w:val="00F16262"/>
    <w:rsid w:val="00F206C6"/>
    <w:rsid w:val="00F228C3"/>
    <w:rsid w:val="00F244FF"/>
    <w:rsid w:val="00F24854"/>
    <w:rsid w:val="00F32251"/>
    <w:rsid w:val="00F33FAC"/>
    <w:rsid w:val="00F3576D"/>
    <w:rsid w:val="00F36270"/>
    <w:rsid w:val="00F3749C"/>
    <w:rsid w:val="00F37C0F"/>
    <w:rsid w:val="00F40260"/>
    <w:rsid w:val="00F4173A"/>
    <w:rsid w:val="00F43C7F"/>
    <w:rsid w:val="00F45B17"/>
    <w:rsid w:val="00F52F84"/>
    <w:rsid w:val="00F539DD"/>
    <w:rsid w:val="00F56987"/>
    <w:rsid w:val="00F57501"/>
    <w:rsid w:val="00F62502"/>
    <w:rsid w:val="00F665DB"/>
    <w:rsid w:val="00F6699F"/>
    <w:rsid w:val="00F7211F"/>
    <w:rsid w:val="00F72CE7"/>
    <w:rsid w:val="00F73198"/>
    <w:rsid w:val="00F73DF2"/>
    <w:rsid w:val="00F74C6C"/>
    <w:rsid w:val="00F7503A"/>
    <w:rsid w:val="00F7561D"/>
    <w:rsid w:val="00F769A1"/>
    <w:rsid w:val="00F77FE6"/>
    <w:rsid w:val="00F77FEE"/>
    <w:rsid w:val="00F81500"/>
    <w:rsid w:val="00F818FC"/>
    <w:rsid w:val="00F85332"/>
    <w:rsid w:val="00F85E86"/>
    <w:rsid w:val="00F865DE"/>
    <w:rsid w:val="00F87B20"/>
    <w:rsid w:val="00F914B5"/>
    <w:rsid w:val="00F91D34"/>
    <w:rsid w:val="00F92D0F"/>
    <w:rsid w:val="00F933E2"/>
    <w:rsid w:val="00F9445C"/>
    <w:rsid w:val="00FA21EC"/>
    <w:rsid w:val="00FA26A9"/>
    <w:rsid w:val="00FA4B58"/>
    <w:rsid w:val="00FA5423"/>
    <w:rsid w:val="00FA6195"/>
    <w:rsid w:val="00FA69A5"/>
    <w:rsid w:val="00FB07B2"/>
    <w:rsid w:val="00FB0A6B"/>
    <w:rsid w:val="00FB3908"/>
    <w:rsid w:val="00FB3AAD"/>
    <w:rsid w:val="00FB7D81"/>
    <w:rsid w:val="00FC0EFD"/>
    <w:rsid w:val="00FC1334"/>
    <w:rsid w:val="00FC1533"/>
    <w:rsid w:val="00FC1C73"/>
    <w:rsid w:val="00FC2871"/>
    <w:rsid w:val="00FC422E"/>
    <w:rsid w:val="00FC7292"/>
    <w:rsid w:val="00FD0BAD"/>
    <w:rsid w:val="00FE009D"/>
    <w:rsid w:val="00FE00B7"/>
    <w:rsid w:val="00FE13B6"/>
    <w:rsid w:val="00FE30AB"/>
    <w:rsid w:val="00FE3646"/>
    <w:rsid w:val="00FE6273"/>
    <w:rsid w:val="00FF28EC"/>
    <w:rsid w:val="00FF32D1"/>
    <w:rsid w:val="00FF398D"/>
    <w:rsid w:val="00FF39A2"/>
    <w:rsid w:val="00FF3AC2"/>
    <w:rsid w:val="00FF5BBC"/>
    <w:rsid w:val="00FF6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DF"/>
    <w:pPr>
      <w:widowControl w:val="0"/>
      <w:jc w:val="both"/>
    </w:pPr>
    <w:rPr>
      <w:rFonts w:ascii="Calibri" w:eastAsia="宋体" w:hAnsi="Calibri" w:cs="Times New Roman"/>
    </w:rPr>
  </w:style>
  <w:style w:type="paragraph" w:styleId="1">
    <w:name w:val="heading 1"/>
    <w:basedOn w:val="a"/>
    <w:next w:val="a"/>
    <w:link w:val="1Char"/>
    <w:uiPriority w:val="9"/>
    <w:qFormat/>
    <w:rsid w:val="006D07DF"/>
    <w:pPr>
      <w:keepNext/>
      <w:keepLines/>
      <w:jc w:val="center"/>
      <w:outlineLvl w:val="0"/>
    </w:pPr>
    <w:rPr>
      <w:b/>
      <w:bCs/>
      <w:kern w:val="44"/>
      <w:sz w:val="32"/>
      <w:szCs w:val="44"/>
    </w:rPr>
  </w:style>
  <w:style w:type="paragraph" w:styleId="2">
    <w:name w:val="heading 2"/>
    <w:basedOn w:val="a"/>
    <w:next w:val="a"/>
    <w:link w:val="2Char"/>
    <w:uiPriority w:val="9"/>
    <w:semiHidden/>
    <w:unhideWhenUsed/>
    <w:qFormat/>
    <w:rsid w:val="000F29C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D07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7DF"/>
    <w:rPr>
      <w:rFonts w:ascii="Calibri" w:eastAsia="宋体" w:hAnsi="Calibri" w:cs="Times New Roman"/>
      <w:b/>
      <w:bCs/>
      <w:kern w:val="44"/>
      <w:sz w:val="32"/>
      <w:szCs w:val="44"/>
    </w:rPr>
  </w:style>
  <w:style w:type="character" w:customStyle="1" w:styleId="3Char">
    <w:name w:val="标题 3 Char"/>
    <w:basedOn w:val="a0"/>
    <w:link w:val="3"/>
    <w:uiPriority w:val="9"/>
    <w:rsid w:val="006D07DF"/>
    <w:rPr>
      <w:rFonts w:ascii="Calibri" w:eastAsia="宋体" w:hAnsi="Calibri" w:cs="Times New Roman"/>
      <w:b/>
      <w:bCs/>
      <w:sz w:val="32"/>
      <w:szCs w:val="32"/>
    </w:rPr>
  </w:style>
  <w:style w:type="paragraph" w:styleId="a3">
    <w:name w:val="footer"/>
    <w:basedOn w:val="a"/>
    <w:link w:val="Char"/>
    <w:uiPriority w:val="99"/>
    <w:unhideWhenUsed/>
    <w:rsid w:val="006D07DF"/>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6D07DF"/>
    <w:rPr>
      <w:rFonts w:ascii="Calibri" w:eastAsia="宋体" w:hAnsi="Calibri" w:cs="Times New Roman"/>
      <w:kern w:val="0"/>
      <w:sz w:val="18"/>
      <w:szCs w:val="18"/>
    </w:rPr>
  </w:style>
  <w:style w:type="paragraph" w:styleId="30">
    <w:name w:val="Body Text 3"/>
    <w:basedOn w:val="a"/>
    <w:link w:val="3Char0"/>
    <w:rsid w:val="006D07DF"/>
    <w:rPr>
      <w:rFonts w:ascii="宋体" w:hAnsi="Times New Roman"/>
      <w:kern w:val="0"/>
      <w:sz w:val="24"/>
      <w:szCs w:val="20"/>
    </w:rPr>
  </w:style>
  <w:style w:type="character" w:customStyle="1" w:styleId="3Char0">
    <w:name w:val="正文文本 3 Char"/>
    <w:basedOn w:val="a0"/>
    <w:link w:val="30"/>
    <w:rsid w:val="006D07DF"/>
    <w:rPr>
      <w:rFonts w:ascii="宋体" w:eastAsia="宋体" w:hAnsi="Times New Roman" w:cs="Times New Roman"/>
      <w:kern w:val="0"/>
      <w:sz w:val="24"/>
      <w:szCs w:val="20"/>
    </w:rPr>
  </w:style>
  <w:style w:type="character" w:styleId="a4">
    <w:name w:val="Strong"/>
    <w:uiPriority w:val="22"/>
    <w:qFormat/>
    <w:rsid w:val="006D07DF"/>
    <w:rPr>
      <w:b/>
      <w:bCs/>
    </w:rPr>
  </w:style>
  <w:style w:type="paragraph" w:styleId="TOC">
    <w:name w:val="TOC Heading"/>
    <w:basedOn w:val="1"/>
    <w:next w:val="a"/>
    <w:uiPriority w:val="39"/>
    <w:semiHidden/>
    <w:unhideWhenUsed/>
    <w:qFormat/>
    <w:rsid w:val="006D07DF"/>
    <w:pPr>
      <w:widowControl/>
      <w:spacing w:before="48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6D07DF"/>
  </w:style>
  <w:style w:type="character" w:styleId="a5">
    <w:name w:val="Hyperlink"/>
    <w:uiPriority w:val="99"/>
    <w:unhideWhenUsed/>
    <w:rsid w:val="006D07DF"/>
    <w:rPr>
      <w:color w:val="0000FF"/>
      <w:u w:val="single"/>
    </w:rPr>
  </w:style>
  <w:style w:type="paragraph" w:styleId="a6">
    <w:name w:val="header"/>
    <w:basedOn w:val="a"/>
    <w:link w:val="Char0"/>
    <w:uiPriority w:val="99"/>
    <w:unhideWhenUsed/>
    <w:rsid w:val="00D11E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11EFE"/>
    <w:rPr>
      <w:rFonts w:ascii="Calibri" w:eastAsia="宋体" w:hAnsi="Calibri" w:cs="Times New Roman"/>
      <w:sz w:val="18"/>
      <w:szCs w:val="18"/>
    </w:rPr>
  </w:style>
  <w:style w:type="paragraph" w:styleId="31">
    <w:name w:val="toc 3"/>
    <w:basedOn w:val="a"/>
    <w:next w:val="a"/>
    <w:autoRedefine/>
    <w:uiPriority w:val="39"/>
    <w:unhideWhenUsed/>
    <w:rsid w:val="00D11EFE"/>
    <w:pPr>
      <w:ind w:leftChars="400" w:left="840"/>
    </w:pPr>
  </w:style>
  <w:style w:type="paragraph" w:styleId="a7">
    <w:name w:val="Normal Indent"/>
    <w:aliases w:val="s4,特点,正文不缩进,正文缩进2,正文缩进 Char2,正文（首行缩进两字） Char Char1,正文缩进11,正文缩进 Char1 Char1,正文缩进 Char1 Char Char1,正文缩进 Char11,正正文文 Char Char1,正正文文 Char Char Char2,正正文文 Char1,正文缩进 Char Char Char1,正文缩进 Char Char21,正正文文 Char Char Char11,正正文文 Char Char Char Char1,正文缩进1"/>
    <w:basedOn w:val="a"/>
    <w:link w:val="Char1"/>
    <w:rsid w:val="00815A21"/>
    <w:pPr>
      <w:adjustRightInd w:val="0"/>
      <w:spacing w:line="315" w:lineRule="atLeast"/>
      <w:ind w:firstLine="420"/>
      <w:textAlignment w:val="baseline"/>
    </w:pPr>
    <w:rPr>
      <w:rFonts w:ascii="宋体" w:hAnsi="Times New Roman"/>
      <w:kern w:val="0"/>
      <w:sz w:val="24"/>
      <w:szCs w:val="20"/>
    </w:rPr>
  </w:style>
  <w:style w:type="character" w:customStyle="1" w:styleId="Char1">
    <w:name w:val="正文缩进 Char"/>
    <w:aliases w:val="s4 Char,特点 Char,正文不缩进 Char,正文缩进2 Char,正文缩进 Char2 Char,正文（首行缩进两字） Char Char1 Char,正文缩进11 Char,正文缩进 Char1 Char1 Char,正文缩进 Char1 Char Char1 Char,正文缩进 Char11 Char,正正文文 Char Char1 Char,正正文文 Char Char Char2 Char,正正文文 Char1 Char,正文缩进 Char Char21 Char"/>
    <w:link w:val="a7"/>
    <w:rsid w:val="00815A21"/>
    <w:rPr>
      <w:rFonts w:ascii="宋体" w:eastAsia="宋体" w:hAnsi="Times New Roman" w:cs="Times New Roman"/>
      <w:kern w:val="0"/>
      <w:sz w:val="24"/>
      <w:szCs w:val="20"/>
    </w:rPr>
  </w:style>
  <w:style w:type="character" w:styleId="a8">
    <w:name w:val="annotation reference"/>
    <w:basedOn w:val="a0"/>
    <w:uiPriority w:val="99"/>
    <w:semiHidden/>
    <w:unhideWhenUsed/>
    <w:rsid w:val="00324E04"/>
    <w:rPr>
      <w:sz w:val="21"/>
      <w:szCs w:val="21"/>
    </w:rPr>
  </w:style>
  <w:style w:type="paragraph" w:styleId="a9">
    <w:name w:val="annotation text"/>
    <w:basedOn w:val="a"/>
    <w:link w:val="Char2"/>
    <w:uiPriority w:val="99"/>
    <w:semiHidden/>
    <w:unhideWhenUsed/>
    <w:rsid w:val="00324E04"/>
    <w:pPr>
      <w:jc w:val="left"/>
    </w:pPr>
  </w:style>
  <w:style w:type="character" w:customStyle="1" w:styleId="Char2">
    <w:name w:val="批注文字 Char"/>
    <w:basedOn w:val="a0"/>
    <w:link w:val="a9"/>
    <w:uiPriority w:val="99"/>
    <w:semiHidden/>
    <w:rsid w:val="00324E04"/>
    <w:rPr>
      <w:rFonts w:ascii="Calibri" w:eastAsia="宋体" w:hAnsi="Calibri" w:cs="Times New Roman"/>
    </w:rPr>
  </w:style>
  <w:style w:type="paragraph" w:styleId="aa">
    <w:name w:val="annotation subject"/>
    <w:basedOn w:val="a9"/>
    <w:next w:val="a9"/>
    <w:link w:val="Char3"/>
    <w:uiPriority w:val="99"/>
    <w:semiHidden/>
    <w:unhideWhenUsed/>
    <w:rsid w:val="00324E04"/>
    <w:rPr>
      <w:b/>
      <w:bCs/>
    </w:rPr>
  </w:style>
  <w:style w:type="character" w:customStyle="1" w:styleId="Char3">
    <w:name w:val="批注主题 Char"/>
    <w:basedOn w:val="Char2"/>
    <w:link w:val="aa"/>
    <w:uiPriority w:val="99"/>
    <w:semiHidden/>
    <w:rsid w:val="00324E04"/>
    <w:rPr>
      <w:rFonts w:ascii="Calibri" w:eastAsia="宋体" w:hAnsi="Calibri" w:cs="Times New Roman"/>
      <w:b/>
      <w:bCs/>
    </w:rPr>
  </w:style>
  <w:style w:type="paragraph" w:styleId="ab">
    <w:name w:val="Balloon Text"/>
    <w:basedOn w:val="a"/>
    <w:link w:val="Char4"/>
    <w:uiPriority w:val="99"/>
    <w:semiHidden/>
    <w:unhideWhenUsed/>
    <w:rsid w:val="00324E04"/>
    <w:rPr>
      <w:sz w:val="18"/>
      <w:szCs w:val="18"/>
    </w:rPr>
  </w:style>
  <w:style w:type="character" w:customStyle="1" w:styleId="Char4">
    <w:name w:val="批注框文本 Char"/>
    <w:basedOn w:val="a0"/>
    <w:link w:val="ab"/>
    <w:uiPriority w:val="99"/>
    <w:semiHidden/>
    <w:rsid w:val="00324E04"/>
    <w:rPr>
      <w:rFonts w:ascii="Calibri" w:eastAsia="宋体" w:hAnsi="Calibri" w:cs="Times New Roman"/>
      <w:sz w:val="18"/>
      <w:szCs w:val="18"/>
    </w:rPr>
  </w:style>
  <w:style w:type="paragraph" w:customStyle="1" w:styleId="Char1CharCharCharCharCharChar">
    <w:name w:val="Char1 Char Char Char Char Char Char"/>
    <w:basedOn w:val="a"/>
    <w:rsid w:val="00CA4CA6"/>
    <w:pPr>
      <w:widowControl/>
      <w:spacing w:after="160" w:line="240" w:lineRule="exact"/>
      <w:jc w:val="left"/>
    </w:pPr>
    <w:rPr>
      <w:rFonts w:ascii="Times New Roman" w:hAnsi="Times New Roman"/>
      <w:szCs w:val="24"/>
    </w:rPr>
  </w:style>
  <w:style w:type="paragraph" w:styleId="ac">
    <w:name w:val="List Paragraph"/>
    <w:basedOn w:val="a"/>
    <w:uiPriority w:val="34"/>
    <w:qFormat/>
    <w:rsid w:val="009F3F48"/>
    <w:pPr>
      <w:ind w:firstLineChars="200" w:firstLine="420"/>
    </w:pPr>
  </w:style>
  <w:style w:type="character" w:customStyle="1" w:styleId="2Char">
    <w:name w:val="标题 2 Char"/>
    <w:basedOn w:val="a0"/>
    <w:link w:val="2"/>
    <w:uiPriority w:val="9"/>
    <w:semiHidden/>
    <w:qFormat/>
    <w:rsid w:val="000F29C3"/>
    <w:rPr>
      <w:rFonts w:asciiTheme="majorHAnsi" w:eastAsiaTheme="majorEastAsia" w:hAnsiTheme="majorHAnsi" w:cstheme="majorBidi"/>
      <w:b/>
      <w:bCs/>
      <w:sz w:val="32"/>
      <w:szCs w:val="32"/>
    </w:rPr>
  </w:style>
  <w:style w:type="character" w:styleId="ad">
    <w:name w:val="FollowedHyperlink"/>
    <w:basedOn w:val="a0"/>
    <w:uiPriority w:val="99"/>
    <w:semiHidden/>
    <w:unhideWhenUsed/>
    <w:rsid w:val="00CC0B98"/>
    <w:rPr>
      <w:color w:val="800080" w:themeColor="followedHyperlink"/>
      <w:u w:val="single"/>
    </w:rPr>
  </w:style>
  <w:style w:type="paragraph" w:styleId="ae">
    <w:name w:val="Date"/>
    <w:basedOn w:val="a"/>
    <w:next w:val="a"/>
    <w:link w:val="Char5"/>
    <w:uiPriority w:val="99"/>
    <w:semiHidden/>
    <w:unhideWhenUsed/>
    <w:rsid w:val="00E202E3"/>
    <w:pPr>
      <w:ind w:leftChars="2500" w:left="100"/>
    </w:pPr>
  </w:style>
  <w:style w:type="character" w:customStyle="1" w:styleId="Char5">
    <w:name w:val="日期 Char"/>
    <w:basedOn w:val="a0"/>
    <w:link w:val="ae"/>
    <w:uiPriority w:val="99"/>
    <w:semiHidden/>
    <w:rsid w:val="00E202E3"/>
    <w:rPr>
      <w:rFonts w:ascii="Calibri" w:eastAsia="宋体" w:hAnsi="Calibri" w:cs="Times New Roman"/>
    </w:rPr>
  </w:style>
  <w:style w:type="paragraph" w:styleId="af">
    <w:name w:val="Body Text Indent"/>
    <w:basedOn w:val="a"/>
    <w:link w:val="Char6"/>
    <w:uiPriority w:val="99"/>
    <w:semiHidden/>
    <w:unhideWhenUsed/>
    <w:rsid w:val="00297CFB"/>
    <w:pPr>
      <w:spacing w:after="120"/>
      <w:ind w:leftChars="200" w:left="420"/>
    </w:pPr>
  </w:style>
  <w:style w:type="character" w:customStyle="1" w:styleId="Char6">
    <w:name w:val="正文文本缩进 Char"/>
    <w:basedOn w:val="a0"/>
    <w:link w:val="af"/>
    <w:uiPriority w:val="99"/>
    <w:semiHidden/>
    <w:rsid w:val="00297CFB"/>
    <w:rPr>
      <w:rFonts w:ascii="Calibri" w:eastAsia="宋体" w:hAnsi="Calibri" w:cs="Times New Roman"/>
    </w:rPr>
  </w:style>
  <w:style w:type="paragraph" w:customStyle="1" w:styleId="Af0">
    <w:name w:val="标题A"/>
    <w:basedOn w:val="a"/>
    <w:autoRedefine/>
    <w:qFormat/>
    <w:rsid w:val="00BE41C6"/>
    <w:pPr>
      <w:adjustRightInd w:val="0"/>
      <w:snapToGrid w:val="0"/>
      <w:spacing w:before="120" w:afterLines="50"/>
      <w:ind w:firstLineChars="100" w:firstLine="321"/>
      <w:jc w:val="center"/>
      <w:textAlignment w:val="baseline"/>
    </w:pPr>
    <w:rPr>
      <w:rFonts w:ascii="Times New Roman" w:eastAsia="黑体" w:hAnsi="Times New Roman"/>
      <w:b/>
      <w:bCs/>
      <w:kern w:val="0"/>
      <w:sz w:val="32"/>
      <w:szCs w:val="32"/>
    </w:rPr>
  </w:style>
  <w:style w:type="table" w:styleId="af1">
    <w:name w:val="Table Grid"/>
    <w:basedOn w:val="a1"/>
    <w:uiPriority w:val="59"/>
    <w:rsid w:val="009065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DF"/>
    <w:pPr>
      <w:widowControl w:val="0"/>
      <w:jc w:val="both"/>
    </w:pPr>
    <w:rPr>
      <w:rFonts w:ascii="Calibri" w:eastAsia="宋体" w:hAnsi="Calibri" w:cs="Times New Roman"/>
    </w:rPr>
  </w:style>
  <w:style w:type="paragraph" w:styleId="1">
    <w:name w:val="heading 1"/>
    <w:basedOn w:val="a"/>
    <w:next w:val="a"/>
    <w:link w:val="1Char"/>
    <w:uiPriority w:val="9"/>
    <w:qFormat/>
    <w:rsid w:val="006D07DF"/>
    <w:pPr>
      <w:keepNext/>
      <w:keepLines/>
      <w:jc w:val="center"/>
      <w:outlineLvl w:val="0"/>
    </w:pPr>
    <w:rPr>
      <w:b/>
      <w:bCs/>
      <w:kern w:val="44"/>
      <w:sz w:val="32"/>
      <w:szCs w:val="44"/>
    </w:rPr>
  </w:style>
  <w:style w:type="paragraph" w:styleId="2">
    <w:name w:val="heading 2"/>
    <w:basedOn w:val="a"/>
    <w:next w:val="a"/>
    <w:link w:val="2Char"/>
    <w:uiPriority w:val="9"/>
    <w:semiHidden/>
    <w:unhideWhenUsed/>
    <w:qFormat/>
    <w:rsid w:val="000F29C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D07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7DF"/>
    <w:rPr>
      <w:rFonts w:ascii="Calibri" w:eastAsia="宋体" w:hAnsi="Calibri" w:cs="Times New Roman"/>
      <w:b/>
      <w:bCs/>
      <w:kern w:val="44"/>
      <w:sz w:val="32"/>
      <w:szCs w:val="44"/>
    </w:rPr>
  </w:style>
  <w:style w:type="character" w:customStyle="1" w:styleId="3Char">
    <w:name w:val="标题 3 Char"/>
    <w:basedOn w:val="a0"/>
    <w:link w:val="3"/>
    <w:uiPriority w:val="9"/>
    <w:rsid w:val="006D07DF"/>
    <w:rPr>
      <w:rFonts w:ascii="Calibri" w:eastAsia="宋体" w:hAnsi="Calibri" w:cs="Times New Roman"/>
      <w:b/>
      <w:bCs/>
      <w:sz w:val="32"/>
      <w:szCs w:val="32"/>
    </w:rPr>
  </w:style>
  <w:style w:type="paragraph" w:styleId="a3">
    <w:name w:val="footer"/>
    <w:basedOn w:val="a"/>
    <w:link w:val="Char"/>
    <w:uiPriority w:val="99"/>
    <w:unhideWhenUsed/>
    <w:rsid w:val="006D07DF"/>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6D07DF"/>
    <w:rPr>
      <w:rFonts w:ascii="Calibri" w:eastAsia="宋体" w:hAnsi="Calibri" w:cs="Times New Roman"/>
      <w:kern w:val="0"/>
      <w:sz w:val="18"/>
      <w:szCs w:val="18"/>
    </w:rPr>
  </w:style>
  <w:style w:type="paragraph" w:styleId="30">
    <w:name w:val="Body Text 3"/>
    <w:basedOn w:val="a"/>
    <w:link w:val="3Char0"/>
    <w:rsid w:val="006D07DF"/>
    <w:rPr>
      <w:rFonts w:ascii="宋体" w:hAnsi="Times New Roman"/>
      <w:kern w:val="0"/>
      <w:sz w:val="24"/>
      <w:szCs w:val="20"/>
    </w:rPr>
  </w:style>
  <w:style w:type="character" w:customStyle="1" w:styleId="3Char0">
    <w:name w:val="正文文本 3 Char"/>
    <w:basedOn w:val="a0"/>
    <w:link w:val="30"/>
    <w:rsid w:val="006D07DF"/>
    <w:rPr>
      <w:rFonts w:ascii="宋体" w:eastAsia="宋体" w:hAnsi="Times New Roman" w:cs="Times New Roman"/>
      <w:kern w:val="0"/>
      <w:sz w:val="24"/>
      <w:szCs w:val="20"/>
    </w:rPr>
  </w:style>
  <w:style w:type="character" w:styleId="a4">
    <w:name w:val="Strong"/>
    <w:uiPriority w:val="22"/>
    <w:qFormat/>
    <w:rsid w:val="006D07DF"/>
    <w:rPr>
      <w:b/>
      <w:bCs/>
    </w:rPr>
  </w:style>
  <w:style w:type="paragraph" w:styleId="TOC">
    <w:name w:val="TOC Heading"/>
    <w:basedOn w:val="1"/>
    <w:next w:val="a"/>
    <w:uiPriority w:val="39"/>
    <w:semiHidden/>
    <w:unhideWhenUsed/>
    <w:qFormat/>
    <w:rsid w:val="006D07DF"/>
    <w:pPr>
      <w:widowControl/>
      <w:spacing w:before="48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6D07DF"/>
  </w:style>
  <w:style w:type="character" w:styleId="a5">
    <w:name w:val="Hyperlink"/>
    <w:uiPriority w:val="99"/>
    <w:unhideWhenUsed/>
    <w:rsid w:val="006D07DF"/>
    <w:rPr>
      <w:color w:val="0000FF"/>
      <w:u w:val="single"/>
    </w:rPr>
  </w:style>
  <w:style w:type="paragraph" w:styleId="a6">
    <w:name w:val="header"/>
    <w:basedOn w:val="a"/>
    <w:link w:val="Char0"/>
    <w:uiPriority w:val="99"/>
    <w:unhideWhenUsed/>
    <w:rsid w:val="00D11E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11EFE"/>
    <w:rPr>
      <w:rFonts w:ascii="Calibri" w:eastAsia="宋体" w:hAnsi="Calibri" w:cs="Times New Roman"/>
      <w:sz w:val="18"/>
      <w:szCs w:val="18"/>
    </w:rPr>
  </w:style>
  <w:style w:type="paragraph" w:styleId="31">
    <w:name w:val="toc 3"/>
    <w:basedOn w:val="a"/>
    <w:next w:val="a"/>
    <w:autoRedefine/>
    <w:uiPriority w:val="39"/>
    <w:unhideWhenUsed/>
    <w:rsid w:val="00D11EFE"/>
    <w:pPr>
      <w:ind w:leftChars="400" w:left="840"/>
    </w:pPr>
  </w:style>
  <w:style w:type="paragraph" w:styleId="a7">
    <w:name w:val="Normal Indent"/>
    <w:aliases w:val="s4,特点,正文不缩进,正文缩进2,正文缩进 Char2,正文（首行缩进两字） Char Char1,正文缩进11,正文缩进 Char1 Char1,正文缩进 Char1 Char Char1,正文缩进 Char11,正正文文 Char Char1,正正文文 Char Char Char2,正正文文 Char1,正文缩进 Char Char Char1,正文缩进 Char Char21,正正文文 Char Char Char11,正正文文 Char Char Char Char1,正文缩进1"/>
    <w:basedOn w:val="a"/>
    <w:link w:val="Char1"/>
    <w:rsid w:val="00815A21"/>
    <w:pPr>
      <w:adjustRightInd w:val="0"/>
      <w:spacing w:line="315" w:lineRule="atLeast"/>
      <w:ind w:firstLine="420"/>
      <w:textAlignment w:val="baseline"/>
    </w:pPr>
    <w:rPr>
      <w:rFonts w:ascii="宋体" w:hAnsi="Times New Roman"/>
      <w:kern w:val="0"/>
      <w:sz w:val="24"/>
      <w:szCs w:val="20"/>
    </w:rPr>
  </w:style>
  <w:style w:type="character" w:customStyle="1" w:styleId="Char1">
    <w:name w:val="正文缩进 Char"/>
    <w:aliases w:val="s4 Char,特点 Char,正文不缩进 Char,正文缩进2 Char,正文缩进 Char2 Char,正文（首行缩进两字） Char Char1 Char,正文缩进11 Char,正文缩进 Char1 Char1 Char,正文缩进 Char1 Char Char1 Char,正文缩进 Char11 Char,正正文文 Char Char1 Char,正正文文 Char Char Char2 Char,正正文文 Char1 Char,正文缩进 Char Char21 Char"/>
    <w:link w:val="a7"/>
    <w:rsid w:val="00815A21"/>
    <w:rPr>
      <w:rFonts w:ascii="宋体" w:eastAsia="宋体" w:hAnsi="Times New Roman" w:cs="Times New Roman"/>
      <w:kern w:val="0"/>
      <w:sz w:val="24"/>
      <w:szCs w:val="20"/>
    </w:rPr>
  </w:style>
  <w:style w:type="character" w:styleId="a8">
    <w:name w:val="annotation reference"/>
    <w:basedOn w:val="a0"/>
    <w:uiPriority w:val="99"/>
    <w:semiHidden/>
    <w:unhideWhenUsed/>
    <w:rsid w:val="00324E04"/>
    <w:rPr>
      <w:sz w:val="21"/>
      <w:szCs w:val="21"/>
    </w:rPr>
  </w:style>
  <w:style w:type="paragraph" w:styleId="a9">
    <w:name w:val="annotation text"/>
    <w:basedOn w:val="a"/>
    <w:link w:val="Char2"/>
    <w:uiPriority w:val="99"/>
    <w:semiHidden/>
    <w:unhideWhenUsed/>
    <w:rsid w:val="00324E04"/>
    <w:pPr>
      <w:jc w:val="left"/>
    </w:pPr>
  </w:style>
  <w:style w:type="character" w:customStyle="1" w:styleId="Char2">
    <w:name w:val="批注文字 Char"/>
    <w:basedOn w:val="a0"/>
    <w:link w:val="a9"/>
    <w:uiPriority w:val="99"/>
    <w:semiHidden/>
    <w:rsid w:val="00324E04"/>
    <w:rPr>
      <w:rFonts w:ascii="Calibri" w:eastAsia="宋体" w:hAnsi="Calibri" w:cs="Times New Roman"/>
    </w:rPr>
  </w:style>
  <w:style w:type="paragraph" w:styleId="aa">
    <w:name w:val="annotation subject"/>
    <w:basedOn w:val="a9"/>
    <w:next w:val="a9"/>
    <w:link w:val="Char3"/>
    <w:uiPriority w:val="99"/>
    <w:semiHidden/>
    <w:unhideWhenUsed/>
    <w:rsid w:val="00324E04"/>
    <w:rPr>
      <w:b/>
      <w:bCs/>
    </w:rPr>
  </w:style>
  <w:style w:type="character" w:customStyle="1" w:styleId="Char3">
    <w:name w:val="批注主题 Char"/>
    <w:basedOn w:val="Char2"/>
    <w:link w:val="aa"/>
    <w:uiPriority w:val="99"/>
    <w:semiHidden/>
    <w:rsid w:val="00324E04"/>
    <w:rPr>
      <w:rFonts w:ascii="Calibri" w:eastAsia="宋体" w:hAnsi="Calibri" w:cs="Times New Roman"/>
      <w:b/>
      <w:bCs/>
    </w:rPr>
  </w:style>
  <w:style w:type="paragraph" w:styleId="ab">
    <w:name w:val="Balloon Text"/>
    <w:basedOn w:val="a"/>
    <w:link w:val="Char4"/>
    <w:uiPriority w:val="99"/>
    <w:semiHidden/>
    <w:unhideWhenUsed/>
    <w:rsid w:val="00324E04"/>
    <w:rPr>
      <w:sz w:val="18"/>
      <w:szCs w:val="18"/>
    </w:rPr>
  </w:style>
  <w:style w:type="character" w:customStyle="1" w:styleId="Char4">
    <w:name w:val="批注框文本 Char"/>
    <w:basedOn w:val="a0"/>
    <w:link w:val="ab"/>
    <w:uiPriority w:val="99"/>
    <w:semiHidden/>
    <w:rsid w:val="00324E04"/>
    <w:rPr>
      <w:rFonts w:ascii="Calibri" w:eastAsia="宋体" w:hAnsi="Calibri" w:cs="Times New Roman"/>
      <w:sz w:val="18"/>
      <w:szCs w:val="18"/>
    </w:rPr>
  </w:style>
  <w:style w:type="paragraph" w:customStyle="1" w:styleId="Char1CharCharCharCharCharChar">
    <w:name w:val="Char1 Char Char Char Char Char Char"/>
    <w:basedOn w:val="a"/>
    <w:rsid w:val="00CA4CA6"/>
    <w:pPr>
      <w:widowControl/>
      <w:spacing w:after="160" w:line="240" w:lineRule="exact"/>
      <w:jc w:val="left"/>
    </w:pPr>
    <w:rPr>
      <w:rFonts w:ascii="Times New Roman" w:hAnsi="Times New Roman"/>
      <w:szCs w:val="24"/>
    </w:rPr>
  </w:style>
  <w:style w:type="paragraph" w:styleId="ac">
    <w:name w:val="List Paragraph"/>
    <w:basedOn w:val="a"/>
    <w:uiPriority w:val="34"/>
    <w:qFormat/>
    <w:rsid w:val="009F3F48"/>
    <w:pPr>
      <w:ind w:firstLineChars="200" w:firstLine="420"/>
    </w:pPr>
  </w:style>
  <w:style w:type="character" w:customStyle="1" w:styleId="2Char">
    <w:name w:val="标题 2 Char"/>
    <w:basedOn w:val="a0"/>
    <w:link w:val="2"/>
    <w:uiPriority w:val="9"/>
    <w:semiHidden/>
    <w:rsid w:val="000F29C3"/>
    <w:rPr>
      <w:rFonts w:asciiTheme="majorHAnsi" w:eastAsiaTheme="majorEastAsia" w:hAnsiTheme="majorHAnsi" w:cstheme="majorBidi"/>
      <w:b/>
      <w:bCs/>
      <w:sz w:val="32"/>
      <w:szCs w:val="32"/>
    </w:rPr>
  </w:style>
  <w:style w:type="character" w:styleId="ad">
    <w:name w:val="FollowedHyperlink"/>
    <w:basedOn w:val="a0"/>
    <w:uiPriority w:val="99"/>
    <w:semiHidden/>
    <w:unhideWhenUsed/>
    <w:rsid w:val="00CC0B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41183">
      <w:bodyDiv w:val="1"/>
      <w:marLeft w:val="0"/>
      <w:marRight w:val="0"/>
      <w:marTop w:val="0"/>
      <w:marBottom w:val="0"/>
      <w:divBdr>
        <w:top w:val="none" w:sz="0" w:space="0" w:color="auto"/>
        <w:left w:val="none" w:sz="0" w:space="0" w:color="auto"/>
        <w:bottom w:val="none" w:sz="0" w:space="0" w:color="auto"/>
        <w:right w:val="none" w:sz="0" w:space="0" w:color="auto"/>
      </w:divBdr>
    </w:div>
    <w:div w:id="383914840">
      <w:bodyDiv w:val="1"/>
      <w:marLeft w:val="0"/>
      <w:marRight w:val="0"/>
      <w:marTop w:val="0"/>
      <w:marBottom w:val="0"/>
      <w:divBdr>
        <w:top w:val="none" w:sz="0" w:space="0" w:color="auto"/>
        <w:left w:val="none" w:sz="0" w:space="0" w:color="auto"/>
        <w:bottom w:val="none" w:sz="0" w:space="0" w:color="auto"/>
        <w:right w:val="none" w:sz="0" w:space="0" w:color="auto"/>
      </w:divBdr>
    </w:div>
    <w:div w:id="523716340">
      <w:bodyDiv w:val="1"/>
      <w:marLeft w:val="0"/>
      <w:marRight w:val="0"/>
      <w:marTop w:val="0"/>
      <w:marBottom w:val="0"/>
      <w:divBdr>
        <w:top w:val="none" w:sz="0" w:space="0" w:color="auto"/>
        <w:left w:val="none" w:sz="0" w:space="0" w:color="auto"/>
        <w:bottom w:val="none" w:sz="0" w:space="0" w:color="auto"/>
        <w:right w:val="none" w:sz="0" w:space="0" w:color="auto"/>
      </w:divBdr>
    </w:div>
    <w:div w:id="589121217">
      <w:bodyDiv w:val="1"/>
      <w:marLeft w:val="0"/>
      <w:marRight w:val="0"/>
      <w:marTop w:val="0"/>
      <w:marBottom w:val="0"/>
      <w:divBdr>
        <w:top w:val="none" w:sz="0" w:space="0" w:color="auto"/>
        <w:left w:val="none" w:sz="0" w:space="0" w:color="auto"/>
        <w:bottom w:val="none" w:sz="0" w:space="0" w:color="auto"/>
        <w:right w:val="none" w:sz="0" w:space="0" w:color="auto"/>
      </w:divBdr>
    </w:div>
    <w:div w:id="13723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EEAD-62D1-438A-884D-EF34F45B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Pages>
  <Words>230</Words>
  <Characters>1312</Characters>
  <Application>Microsoft Office Word</Application>
  <DocSecurity>0</DocSecurity>
  <Lines>10</Lines>
  <Paragraphs>3</Paragraphs>
  <ScaleCrop>false</ScaleCrop>
  <Company>China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user</cp:lastModifiedBy>
  <cp:revision>2540</cp:revision>
  <cp:lastPrinted>2018-06-12T02:12:00Z</cp:lastPrinted>
  <dcterms:created xsi:type="dcterms:W3CDTF">2018-06-12T02:42:00Z</dcterms:created>
  <dcterms:modified xsi:type="dcterms:W3CDTF">2018-07-10T10:10:00Z</dcterms:modified>
</cp:coreProperties>
</file>