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Ind w:w="720" w:type="dxa"/>
        <w:tblCellMar>
          <w:left w:w="0" w:type="dxa"/>
          <w:right w:w="0" w:type="dxa"/>
        </w:tblCellMar>
        <w:tblLook w:val="00A0"/>
      </w:tblPr>
      <w:tblGrid>
        <w:gridCol w:w="8306"/>
      </w:tblGrid>
      <w:tr w:rsidR="00F65807" w:rsidRPr="00532EC2" w:rsidTr="001E4DCB">
        <w:trPr>
          <w:trHeight w:val="375"/>
          <w:tblCellSpacing w:w="0" w:type="dxa"/>
        </w:trPr>
        <w:tc>
          <w:tcPr>
            <w:tcW w:w="1150" w:type="pct"/>
            <w:shd w:val="clear" w:color="auto" w:fill="FFFFFF"/>
          </w:tcPr>
          <w:p w:rsidR="001E4DCB" w:rsidRDefault="00F65807" w:rsidP="001E4DCB">
            <w:pPr>
              <w:widowControl/>
              <w:spacing w:before="100" w:beforeAutospacing="1" w:after="100" w:afterAutospacing="1" w:line="210" w:lineRule="atLeast"/>
              <w:jc w:val="center"/>
              <w:rPr>
                <w:rFonts w:ascii="Verdana" w:hAnsi="Verdana" w:cs="宋体"/>
                <w:b/>
                <w:bCs/>
                <w:color w:val="444444"/>
                <w:kern w:val="0"/>
                <w:sz w:val="36"/>
              </w:rPr>
            </w:pPr>
            <w:r>
              <w:rPr>
                <w:rFonts w:ascii="Verdana" w:hAnsi="Verdana" w:cs="宋体" w:hint="eastAsia"/>
                <w:b/>
                <w:bCs/>
                <w:color w:val="444444"/>
                <w:kern w:val="0"/>
                <w:sz w:val="36"/>
              </w:rPr>
              <w:t>四川嘉阳集团综合服务公司所属</w:t>
            </w:r>
            <w:r w:rsidRPr="00927C4F">
              <w:rPr>
                <w:rFonts w:ascii="Verdana" w:hAnsi="Verdana" w:cs="宋体" w:hint="eastAsia"/>
                <w:b/>
                <w:bCs/>
                <w:color w:val="444444"/>
                <w:kern w:val="0"/>
                <w:sz w:val="36"/>
              </w:rPr>
              <w:t>工程</w:t>
            </w:r>
            <w:r>
              <w:rPr>
                <w:rFonts w:ascii="Verdana" w:hAnsi="Verdana" w:cs="宋体" w:hint="eastAsia"/>
                <w:b/>
                <w:bCs/>
                <w:color w:val="444444"/>
                <w:kern w:val="0"/>
                <w:sz w:val="36"/>
              </w:rPr>
              <w:t>及维修工程</w:t>
            </w:r>
            <w:r w:rsidRPr="00927C4F">
              <w:rPr>
                <w:rFonts w:ascii="Verdana" w:hAnsi="Verdana" w:cs="宋体" w:hint="eastAsia"/>
                <w:b/>
                <w:bCs/>
                <w:color w:val="444444"/>
                <w:kern w:val="0"/>
                <w:sz w:val="36"/>
              </w:rPr>
              <w:t>施工</w:t>
            </w:r>
            <w:r w:rsidRPr="00927C4F">
              <w:rPr>
                <w:rFonts w:ascii="Verdana" w:hAnsi="Verdana" w:cs="宋体"/>
                <w:b/>
                <w:bCs/>
                <w:color w:val="444444"/>
                <w:kern w:val="0"/>
                <w:sz w:val="36"/>
              </w:rPr>
              <w:t xml:space="preserve"> </w:t>
            </w:r>
            <w:r w:rsidRPr="00927C4F">
              <w:rPr>
                <w:rFonts w:ascii="Verdana" w:hAnsi="Verdana" w:cs="宋体"/>
                <w:b/>
                <w:bCs/>
                <w:color w:val="444444"/>
                <w:kern w:val="0"/>
                <w:sz w:val="36"/>
                <w:szCs w:val="36"/>
              </w:rPr>
              <w:br/>
            </w:r>
            <w:r>
              <w:rPr>
                <w:rFonts w:ascii="Verdana" w:hAnsi="Verdana" w:cs="宋体" w:hint="eastAsia"/>
                <w:b/>
                <w:bCs/>
                <w:color w:val="444444"/>
                <w:kern w:val="0"/>
                <w:sz w:val="36"/>
              </w:rPr>
              <w:t>比选</w:t>
            </w:r>
            <w:r w:rsidRPr="00927C4F">
              <w:rPr>
                <w:rFonts w:ascii="Verdana" w:hAnsi="Verdana" w:cs="宋体" w:hint="eastAsia"/>
                <w:b/>
                <w:bCs/>
                <w:color w:val="444444"/>
                <w:kern w:val="0"/>
                <w:sz w:val="36"/>
              </w:rPr>
              <w:t>公告</w:t>
            </w:r>
          </w:p>
          <w:p w:rsidR="00F65807" w:rsidRPr="001E4DCB" w:rsidRDefault="001E4DCB" w:rsidP="001E4DCB">
            <w:pPr>
              <w:widowControl/>
              <w:spacing w:before="100" w:beforeAutospacing="1" w:after="100" w:afterAutospacing="1" w:line="210" w:lineRule="atLeast"/>
              <w:jc w:val="center"/>
              <w:rPr>
                <w:rFonts w:ascii="Verdana" w:hAnsi="Verdana" w:cs="宋体"/>
                <w:b/>
                <w:bCs/>
                <w:color w:val="444444"/>
                <w:kern w:val="0"/>
                <w:sz w:val="36"/>
              </w:rPr>
            </w:pPr>
            <w:r w:rsidRPr="00CB4602">
              <w:rPr>
                <w:rFonts w:ascii="方正仿宋简体" w:eastAsia="方正仿宋简体" w:hint="eastAsia"/>
                <w:sz w:val="30"/>
                <w:szCs w:val="30"/>
              </w:rPr>
              <w:t>项目编号：SCJY-20</w:t>
            </w:r>
            <w:r>
              <w:rPr>
                <w:rFonts w:ascii="方正仿宋简体" w:eastAsia="方正仿宋简体" w:hint="eastAsia"/>
                <w:sz w:val="30"/>
                <w:szCs w:val="30"/>
              </w:rPr>
              <w:t>1</w:t>
            </w:r>
            <w:r w:rsidR="00F543DB">
              <w:rPr>
                <w:rFonts w:ascii="方正仿宋简体" w:eastAsia="方正仿宋简体" w:hint="eastAsia"/>
                <w:sz w:val="30"/>
                <w:szCs w:val="30"/>
              </w:rPr>
              <w:t>801</w:t>
            </w:r>
            <w:r w:rsidR="00F65807" w:rsidRPr="00927C4F">
              <w:rPr>
                <w:rFonts w:ascii="Verdana" w:hAnsi="Verdana" w:cs="宋体"/>
                <w:b/>
                <w:bCs/>
                <w:color w:val="444444"/>
                <w:kern w:val="0"/>
                <w:sz w:val="36"/>
              </w:rPr>
              <w:t xml:space="preserve"> </w:t>
            </w:r>
          </w:p>
          <w:p w:rsidR="00F65807" w:rsidRPr="00927C4F" w:rsidRDefault="00F65807" w:rsidP="00927C4F">
            <w:pPr>
              <w:widowControl/>
              <w:spacing w:before="100" w:beforeAutospacing="1" w:after="240" w:line="210" w:lineRule="atLeast"/>
              <w:jc w:val="left"/>
              <w:rPr>
                <w:rFonts w:ascii="Verdana" w:hAnsi="Verdana" w:cs="宋体"/>
                <w:color w:val="444444"/>
                <w:kern w:val="0"/>
                <w:sz w:val="18"/>
                <w:szCs w:val="18"/>
              </w:rPr>
            </w:pPr>
            <w:r w:rsidRPr="00927C4F">
              <w:rPr>
                <w:rFonts w:ascii="Verdana" w:hAnsi="Verdana" w:cs="宋体"/>
                <w:color w:val="444444"/>
                <w:kern w:val="0"/>
                <w:sz w:val="18"/>
                <w:szCs w:val="18"/>
              </w:rPr>
              <w:br/>
            </w:r>
            <w:r w:rsidRPr="00927C4F">
              <w:rPr>
                <w:rFonts w:ascii="Verdana" w:hAnsi="Verdana" w:cs="宋体"/>
                <w:b/>
                <w:bCs/>
                <w:color w:val="444444"/>
                <w:kern w:val="0"/>
                <w:sz w:val="24"/>
              </w:rPr>
              <w:t xml:space="preserve">1. </w:t>
            </w:r>
            <w:r>
              <w:rPr>
                <w:rFonts w:ascii="Verdana" w:hAnsi="Verdana" w:cs="宋体" w:hint="eastAsia"/>
                <w:b/>
                <w:bCs/>
                <w:color w:val="444444"/>
                <w:kern w:val="0"/>
                <w:sz w:val="24"/>
              </w:rPr>
              <w:t>比选</w:t>
            </w:r>
            <w:r w:rsidRPr="00927C4F">
              <w:rPr>
                <w:rFonts w:ascii="Verdana" w:hAnsi="Verdana" w:cs="宋体" w:hint="eastAsia"/>
                <w:b/>
                <w:bCs/>
                <w:color w:val="444444"/>
                <w:kern w:val="0"/>
                <w:sz w:val="24"/>
              </w:rPr>
              <w:t>条件</w:t>
            </w:r>
            <w:r w:rsidRPr="00927C4F">
              <w:rPr>
                <w:rFonts w:ascii="Verdana" w:hAnsi="Verdana" w:cs="宋体"/>
                <w:b/>
                <w:bCs/>
                <w:color w:val="444444"/>
                <w:kern w:val="0"/>
                <w:sz w:val="24"/>
              </w:rPr>
              <w:t> </w:t>
            </w:r>
            <w:r w:rsidRPr="00927C4F">
              <w:rPr>
                <w:rFonts w:ascii="Verdana" w:hAnsi="Verdana" w:cs="宋体"/>
                <w:b/>
                <w:bCs/>
                <w:color w:val="444444"/>
                <w:kern w:val="0"/>
                <w:sz w:val="24"/>
                <w:szCs w:val="24"/>
              </w:rPr>
              <w:br/>
            </w:r>
            <w:r w:rsidRPr="00927C4F">
              <w:rPr>
                <w:rFonts w:ascii="Verdana" w:hAnsi="Verdana" w:cs="宋体"/>
                <w:color w:val="444444"/>
                <w:kern w:val="0"/>
                <w:sz w:val="24"/>
                <w:szCs w:val="24"/>
              </w:rPr>
              <w:t>    1.1</w:t>
            </w:r>
            <w:r>
              <w:rPr>
                <w:rFonts w:ascii="Verdana" w:hAnsi="Verdana" w:cs="宋体" w:hint="eastAsia"/>
                <w:color w:val="444444"/>
                <w:kern w:val="0"/>
                <w:sz w:val="24"/>
                <w:szCs w:val="24"/>
              </w:rPr>
              <w:t>本比选项目四川嘉阳集团综合服务公司所属</w:t>
            </w:r>
            <w:r w:rsidRPr="00927C4F">
              <w:rPr>
                <w:rFonts w:ascii="Verdana" w:hAnsi="Verdana" w:cs="宋体" w:hint="eastAsia"/>
                <w:color w:val="444444"/>
                <w:kern w:val="0"/>
                <w:sz w:val="24"/>
                <w:szCs w:val="24"/>
              </w:rPr>
              <w:t>工程</w:t>
            </w:r>
            <w:r>
              <w:rPr>
                <w:rFonts w:ascii="Verdana" w:hAnsi="Verdana" w:cs="宋体" w:hint="eastAsia"/>
                <w:color w:val="444444"/>
                <w:kern w:val="0"/>
                <w:sz w:val="24"/>
                <w:szCs w:val="24"/>
              </w:rPr>
              <w:t>及维修工程</w:t>
            </w:r>
            <w:r w:rsidRPr="00927C4F">
              <w:rPr>
                <w:rFonts w:ascii="Verdana" w:hAnsi="Verdana" w:cs="宋体" w:hint="eastAsia"/>
                <w:color w:val="444444"/>
                <w:kern w:val="0"/>
                <w:sz w:val="24"/>
                <w:szCs w:val="24"/>
              </w:rPr>
              <w:t>已由集团公司审批立项（项目审</w:t>
            </w:r>
            <w:r>
              <w:rPr>
                <w:rFonts w:ascii="Verdana" w:hAnsi="Verdana" w:cs="宋体" w:hint="eastAsia"/>
                <w:color w:val="444444"/>
                <w:kern w:val="0"/>
                <w:sz w:val="24"/>
                <w:szCs w:val="24"/>
              </w:rPr>
              <w:t>批、核准或备案机关名称）批准建设，项目业主为四川嘉阳集团综合服务</w:t>
            </w:r>
            <w:r w:rsidRPr="00927C4F">
              <w:rPr>
                <w:rFonts w:ascii="Verdana" w:hAnsi="Verdana" w:cs="宋体" w:hint="eastAsia"/>
                <w:color w:val="444444"/>
                <w:kern w:val="0"/>
                <w:sz w:val="24"/>
                <w:szCs w:val="24"/>
              </w:rPr>
              <w:t>公司，建设资金来自企业自筹，项目出资比例为</w:t>
            </w:r>
            <w:r w:rsidRPr="00927C4F">
              <w:rPr>
                <w:rFonts w:ascii="Verdana" w:hAnsi="Verdana" w:cs="宋体"/>
                <w:color w:val="444444"/>
                <w:kern w:val="0"/>
                <w:sz w:val="24"/>
                <w:szCs w:val="24"/>
              </w:rPr>
              <w:t xml:space="preserve"> 100</w:t>
            </w:r>
            <w:r w:rsidRPr="00927C4F">
              <w:rPr>
                <w:rFonts w:ascii="Verdana" w:hAnsi="Verdana" w:cs="宋体" w:hint="eastAsia"/>
                <w:color w:val="444444"/>
                <w:kern w:val="0"/>
                <w:sz w:val="24"/>
                <w:szCs w:val="24"/>
              </w:rPr>
              <w:t>％</w:t>
            </w:r>
            <w:r w:rsidRPr="00927C4F">
              <w:rPr>
                <w:rFonts w:ascii="Verdana" w:hAnsi="Verdana" w:cs="宋体"/>
                <w:color w:val="444444"/>
                <w:kern w:val="0"/>
                <w:sz w:val="24"/>
                <w:szCs w:val="24"/>
              </w:rPr>
              <w:t xml:space="preserve"> </w:t>
            </w:r>
            <w:r>
              <w:rPr>
                <w:rFonts w:ascii="Verdana" w:hAnsi="Verdana" w:cs="宋体" w:hint="eastAsia"/>
                <w:color w:val="444444"/>
                <w:kern w:val="0"/>
                <w:sz w:val="24"/>
                <w:szCs w:val="24"/>
              </w:rPr>
              <w:t>，比选人为四川嘉阳集团有限责任</w:t>
            </w:r>
            <w:r w:rsidRPr="00927C4F">
              <w:rPr>
                <w:rFonts w:ascii="Verdana" w:hAnsi="Verdana" w:cs="宋体" w:hint="eastAsia"/>
                <w:color w:val="444444"/>
                <w:kern w:val="0"/>
                <w:sz w:val="24"/>
                <w:szCs w:val="24"/>
              </w:rPr>
              <w:t>公司</w:t>
            </w:r>
            <w:r w:rsidRPr="00927C4F">
              <w:rPr>
                <w:rFonts w:ascii="Verdana" w:hAnsi="Verdana" w:cs="宋体"/>
                <w:color w:val="444444"/>
                <w:kern w:val="0"/>
                <w:sz w:val="24"/>
                <w:szCs w:val="24"/>
              </w:rPr>
              <w:t xml:space="preserve"> </w:t>
            </w:r>
            <w:r>
              <w:rPr>
                <w:rFonts w:ascii="Verdana" w:hAnsi="Verdana" w:cs="宋体" w:hint="eastAsia"/>
                <w:color w:val="444444"/>
                <w:kern w:val="0"/>
                <w:sz w:val="24"/>
                <w:szCs w:val="24"/>
              </w:rPr>
              <w:t>。项目已具备比选招标条件，现对该项目的施工进行公开比选</w:t>
            </w:r>
            <w:r w:rsidRPr="00927C4F">
              <w:rPr>
                <w:rFonts w:ascii="Verdana" w:hAnsi="Verdana" w:cs="宋体" w:hint="eastAsia"/>
                <w:color w:val="444444"/>
                <w:kern w:val="0"/>
                <w:sz w:val="24"/>
                <w:szCs w:val="24"/>
              </w:rPr>
              <w:t>。</w:t>
            </w:r>
            <w:r w:rsidRPr="00927C4F">
              <w:rPr>
                <w:rFonts w:ascii="Verdana" w:hAnsi="Verdana" w:cs="宋体"/>
                <w:color w:val="444444"/>
                <w:kern w:val="0"/>
                <w:sz w:val="24"/>
                <w:szCs w:val="24"/>
              </w:rPr>
              <w:t xml:space="preserve"> </w:t>
            </w:r>
            <w:r w:rsidRPr="00927C4F">
              <w:rPr>
                <w:rFonts w:ascii="Verdana" w:hAnsi="Verdana" w:cs="宋体"/>
                <w:color w:val="444444"/>
                <w:kern w:val="0"/>
                <w:sz w:val="24"/>
                <w:szCs w:val="24"/>
              </w:rPr>
              <w:br/>
            </w:r>
            <w:r w:rsidRPr="00927C4F">
              <w:rPr>
                <w:rFonts w:ascii="Verdana" w:hAnsi="Verdana" w:cs="宋体"/>
                <w:b/>
                <w:bCs/>
                <w:color w:val="444444"/>
                <w:kern w:val="0"/>
                <w:sz w:val="24"/>
              </w:rPr>
              <w:t xml:space="preserve">2. </w:t>
            </w:r>
            <w:r w:rsidRPr="00927C4F">
              <w:rPr>
                <w:rFonts w:ascii="Verdana" w:hAnsi="Verdana" w:cs="宋体" w:hint="eastAsia"/>
                <w:b/>
                <w:bCs/>
                <w:color w:val="444444"/>
                <w:kern w:val="0"/>
                <w:sz w:val="24"/>
              </w:rPr>
              <w:t>项目概况与招标范围</w:t>
            </w:r>
            <w:r w:rsidRPr="00927C4F">
              <w:rPr>
                <w:rFonts w:ascii="Verdana" w:hAnsi="Verdana" w:cs="宋体"/>
                <w:b/>
                <w:bCs/>
                <w:color w:val="444444"/>
                <w:kern w:val="0"/>
                <w:sz w:val="24"/>
              </w:rPr>
              <w:t> </w:t>
            </w:r>
            <w:r w:rsidRPr="00927C4F">
              <w:rPr>
                <w:rFonts w:ascii="Verdana" w:hAnsi="Verdana" w:cs="宋体"/>
                <w:b/>
                <w:bCs/>
                <w:color w:val="444444"/>
                <w:kern w:val="0"/>
                <w:sz w:val="24"/>
                <w:szCs w:val="24"/>
              </w:rPr>
              <w:br/>
            </w:r>
            <w:r w:rsidRPr="00927C4F">
              <w:rPr>
                <w:rFonts w:ascii="Verdana" w:hAnsi="Verdana" w:cs="宋体"/>
                <w:color w:val="444444"/>
                <w:kern w:val="0"/>
                <w:sz w:val="24"/>
                <w:szCs w:val="24"/>
              </w:rPr>
              <w:t>     2.1</w:t>
            </w:r>
            <w:r w:rsidRPr="00927C4F">
              <w:rPr>
                <w:rFonts w:ascii="Verdana" w:hAnsi="Verdana" w:cs="宋体" w:hint="eastAsia"/>
                <w:color w:val="444444"/>
                <w:kern w:val="0"/>
                <w:sz w:val="24"/>
                <w:szCs w:val="24"/>
              </w:rPr>
              <w:t>建设地点：四川省乐山市犍为县芭沟镇。</w:t>
            </w:r>
            <w:r w:rsidRPr="00927C4F">
              <w:rPr>
                <w:rFonts w:ascii="Verdana" w:hAnsi="Verdana" w:cs="宋体"/>
                <w:color w:val="444444"/>
                <w:kern w:val="0"/>
                <w:sz w:val="24"/>
                <w:szCs w:val="24"/>
              </w:rPr>
              <w:t> </w:t>
            </w:r>
            <w:r w:rsidRPr="00927C4F">
              <w:rPr>
                <w:rFonts w:ascii="Verdana" w:hAnsi="Verdana" w:cs="宋体"/>
                <w:color w:val="444444"/>
                <w:kern w:val="0"/>
                <w:sz w:val="24"/>
                <w:szCs w:val="24"/>
              </w:rPr>
              <w:br/>
              <w:t>     2.2</w:t>
            </w:r>
            <w:r>
              <w:rPr>
                <w:rFonts w:ascii="Verdana" w:hAnsi="Verdana" w:cs="宋体" w:hint="eastAsia"/>
                <w:color w:val="444444"/>
                <w:kern w:val="0"/>
                <w:sz w:val="24"/>
                <w:szCs w:val="24"/>
              </w:rPr>
              <w:t>工程规模：</w:t>
            </w:r>
            <w:r>
              <w:rPr>
                <w:rFonts w:ascii="Verdana" w:hAnsi="Verdana" w:cs="宋体"/>
                <w:color w:val="444444"/>
                <w:kern w:val="0"/>
                <w:sz w:val="24"/>
                <w:szCs w:val="24"/>
              </w:rPr>
              <w:t>2018.3.31—2019.3.31</w:t>
            </w:r>
            <w:r>
              <w:rPr>
                <w:rFonts w:ascii="Verdana" w:hAnsi="Verdana" w:cs="宋体" w:hint="eastAsia"/>
                <w:color w:val="444444"/>
                <w:kern w:val="0"/>
                <w:sz w:val="24"/>
                <w:szCs w:val="24"/>
              </w:rPr>
              <w:t>年度综合服务公司各类小型项目</w:t>
            </w:r>
            <w:r w:rsidRPr="00927C4F">
              <w:rPr>
                <w:rFonts w:ascii="Verdana" w:hAnsi="Verdana" w:cs="宋体" w:hint="eastAsia"/>
                <w:color w:val="444444"/>
                <w:kern w:val="0"/>
                <w:sz w:val="24"/>
                <w:szCs w:val="24"/>
              </w:rPr>
              <w:t>。</w:t>
            </w:r>
            <w:r w:rsidRPr="00927C4F">
              <w:rPr>
                <w:rFonts w:ascii="Verdana" w:hAnsi="Verdana" w:cs="宋体"/>
                <w:color w:val="444444"/>
                <w:kern w:val="0"/>
                <w:sz w:val="24"/>
                <w:szCs w:val="24"/>
              </w:rPr>
              <w:t> </w:t>
            </w:r>
            <w:r w:rsidRPr="00927C4F">
              <w:rPr>
                <w:rFonts w:ascii="Verdana" w:hAnsi="Verdana" w:cs="宋体"/>
                <w:color w:val="444444"/>
                <w:kern w:val="0"/>
                <w:sz w:val="24"/>
                <w:szCs w:val="24"/>
              </w:rPr>
              <w:br/>
              <w:t>     2.3</w:t>
            </w:r>
            <w:r w:rsidRPr="00927C4F">
              <w:rPr>
                <w:rFonts w:ascii="Verdana" w:hAnsi="Verdana" w:cs="宋体" w:hint="eastAsia"/>
                <w:color w:val="444444"/>
                <w:kern w:val="0"/>
                <w:sz w:val="24"/>
                <w:szCs w:val="24"/>
              </w:rPr>
              <w:t>计划工期：</w:t>
            </w:r>
            <w:r>
              <w:rPr>
                <w:rFonts w:ascii="Verdana" w:hAnsi="Verdana" w:cs="宋体" w:hint="eastAsia"/>
                <w:color w:val="444444"/>
                <w:kern w:val="0"/>
                <w:sz w:val="24"/>
                <w:szCs w:val="24"/>
              </w:rPr>
              <w:t>各小型项目工期严格按照集团综合服务公司有关要求执行</w:t>
            </w:r>
            <w:r w:rsidRPr="00927C4F">
              <w:rPr>
                <w:rFonts w:ascii="Verdana" w:hAnsi="Verdana" w:cs="宋体" w:hint="eastAsia"/>
                <w:color w:val="444444"/>
                <w:kern w:val="0"/>
                <w:sz w:val="24"/>
                <w:szCs w:val="24"/>
              </w:rPr>
              <w:t>。</w:t>
            </w:r>
            <w:r w:rsidRPr="00927C4F">
              <w:rPr>
                <w:rFonts w:ascii="Verdana" w:hAnsi="Verdana" w:cs="宋体"/>
                <w:color w:val="444444"/>
                <w:kern w:val="0"/>
                <w:sz w:val="24"/>
                <w:szCs w:val="24"/>
              </w:rPr>
              <w:t> </w:t>
            </w:r>
            <w:r w:rsidRPr="00927C4F">
              <w:rPr>
                <w:rFonts w:ascii="Verdana" w:hAnsi="Verdana" w:cs="宋体"/>
                <w:color w:val="444444"/>
                <w:kern w:val="0"/>
                <w:sz w:val="24"/>
                <w:szCs w:val="24"/>
              </w:rPr>
              <w:br/>
              <w:t>     2.4</w:t>
            </w:r>
            <w:r>
              <w:rPr>
                <w:rFonts w:ascii="Verdana" w:hAnsi="Verdana" w:cs="宋体" w:hint="eastAsia"/>
                <w:color w:val="444444"/>
                <w:kern w:val="0"/>
                <w:sz w:val="24"/>
                <w:szCs w:val="24"/>
              </w:rPr>
              <w:t>招标比选范围：公司各项建筑、安装、装饰及维修等。</w:t>
            </w:r>
            <w:r>
              <w:rPr>
                <w:rFonts w:ascii="Verdana" w:hAnsi="Verdana" w:cs="宋体"/>
                <w:color w:val="444444"/>
                <w:kern w:val="0"/>
                <w:sz w:val="24"/>
                <w:szCs w:val="24"/>
              </w:rPr>
              <w:t xml:space="preserve">  </w:t>
            </w:r>
            <w:r>
              <w:rPr>
                <w:rFonts w:ascii="Verdana" w:hAnsi="Verdana" w:cs="宋体"/>
                <w:color w:val="444444"/>
                <w:kern w:val="0"/>
                <w:sz w:val="24"/>
                <w:szCs w:val="24"/>
              </w:rPr>
              <w:br/>
              <w:t>     2.5</w:t>
            </w:r>
            <w:r w:rsidRPr="00927C4F">
              <w:rPr>
                <w:rFonts w:ascii="Verdana" w:hAnsi="Verdana" w:cs="宋体" w:hint="eastAsia"/>
                <w:color w:val="444444"/>
                <w:kern w:val="0"/>
                <w:sz w:val="24"/>
                <w:szCs w:val="24"/>
              </w:rPr>
              <w:t>资金来源：企业自筹。</w:t>
            </w:r>
            <w:r w:rsidRPr="00927C4F">
              <w:rPr>
                <w:rFonts w:ascii="Verdana" w:hAnsi="Verdana" w:cs="宋体"/>
                <w:color w:val="444444"/>
                <w:kern w:val="0"/>
                <w:sz w:val="24"/>
                <w:szCs w:val="24"/>
              </w:rPr>
              <w:t xml:space="preserve"> </w:t>
            </w:r>
            <w:r w:rsidRPr="00927C4F">
              <w:rPr>
                <w:rFonts w:ascii="Verdana" w:hAnsi="Verdana" w:cs="宋体"/>
                <w:color w:val="444444"/>
                <w:kern w:val="0"/>
                <w:sz w:val="24"/>
                <w:szCs w:val="24"/>
              </w:rPr>
              <w:br/>
            </w:r>
            <w:r w:rsidRPr="00927C4F">
              <w:rPr>
                <w:rFonts w:ascii="Verdana" w:hAnsi="Verdana" w:cs="宋体"/>
                <w:b/>
                <w:bCs/>
                <w:color w:val="444444"/>
                <w:kern w:val="0"/>
                <w:sz w:val="24"/>
              </w:rPr>
              <w:t xml:space="preserve">3. </w:t>
            </w:r>
            <w:r>
              <w:rPr>
                <w:rFonts w:ascii="Verdana" w:hAnsi="Verdana" w:cs="宋体" w:hint="eastAsia"/>
                <w:b/>
                <w:bCs/>
                <w:color w:val="444444"/>
                <w:kern w:val="0"/>
                <w:sz w:val="24"/>
              </w:rPr>
              <w:t>比选</w:t>
            </w:r>
            <w:r w:rsidRPr="00927C4F">
              <w:rPr>
                <w:rFonts w:ascii="Verdana" w:hAnsi="Verdana" w:cs="宋体" w:hint="eastAsia"/>
                <w:b/>
                <w:bCs/>
                <w:color w:val="444444"/>
                <w:kern w:val="0"/>
                <w:sz w:val="24"/>
              </w:rPr>
              <w:t>人资格要求</w:t>
            </w:r>
            <w:r w:rsidRPr="00927C4F">
              <w:rPr>
                <w:rFonts w:ascii="Verdana" w:hAnsi="Verdana" w:cs="宋体"/>
                <w:b/>
                <w:bCs/>
                <w:color w:val="444444"/>
                <w:kern w:val="0"/>
                <w:sz w:val="24"/>
              </w:rPr>
              <w:t xml:space="preserve"> </w:t>
            </w:r>
            <w:r w:rsidRPr="00927C4F">
              <w:rPr>
                <w:rFonts w:ascii="Verdana" w:hAnsi="Verdana" w:cs="宋体"/>
                <w:b/>
                <w:bCs/>
                <w:color w:val="444444"/>
                <w:kern w:val="0"/>
                <w:sz w:val="24"/>
                <w:szCs w:val="24"/>
              </w:rPr>
              <w:br/>
            </w:r>
            <w:r w:rsidRPr="00927C4F">
              <w:rPr>
                <w:rFonts w:ascii="Verdana" w:hAnsi="Verdana" w:cs="宋体"/>
                <w:color w:val="444444"/>
                <w:kern w:val="0"/>
                <w:sz w:val="24"/>
                <w:szCs w:val="24"/>
              </w:rPr>
              <w:t xml:space="preserve">     3.1 </w:t>
            </w:r>
            <w:r>
              <w:rPr>
                <w:rFonts w:ascii="Verdana" w:hAnsi="Verdana" w:cs="宋体" w:hint="eastAsia"/>
                <w:color w:val="444444"/>
                <w:kern w:val="0"/>
                <w:sz w:val="24"/>
                <w:szCs w:val="24"/>
              </w:rPr>
              <w:t>本次施工比选要求比选申请人须具备建设行政主管部门颁发的建筑工程专业承包三</w:t>
            </w:r>
            <w:r w:rsidRPr="00927C4F">
              <w:rPr>
                <w:rFonts w:ascii="Verdana" w:hAnsi="Verdana" w:cs="宋体" w:hint="eastAsia"/>
                <w:color w:val="444444"/>
                <w:kern w:val="0"/>
                <w:sz w:val="24"/>
                <w:szCs w:val="24"/>
              </w:rPr>
              <w:t>级及以上资质；</w:t>
            </w:r>
            <w:r>
              <w:rPr>
                <w:rFonts w:ascii="Verdana" w:hAnsi="Verdana" w:cs="宋体"/>
                <w:color w:val="444444"/>
                <w:kern w:val="0"/>
                <w:sz w:val="24"/>
                <w:szCs w:val="24"/>
              </w:rPr>
              <w:t>2014</w:t>
            </w:r>
            <w:r w:rsidRPr="00927C4F">
              <w:rPr>
                <w:rFonts w:ascii="Verdana" w:hAnsi="Verdana" w:cs="宋体" w:hint="eastAsia"/>
                <w:color w:val="444444"/>
                <w:kern w:val="0"/>
                <w:sz w:val="24"/>
                <w:szCs w:val="24"/>
              </w:rPr>
              <w:t>年以来至少完成</w:t>
            </w:r>
            <w:r>
              <w:rPr>
                <w:rFonts w:ascii="Verdana" w:hAnsi="Verdana" w:cs="宋体" w:hint="eastAsia"/>
                <w:color w:val="444444"/>
                <w:kern w:val="0"/>
                <w:sz w:val="24"/>
                <w:szCs w:val="24"/>
              </w:rPr>
              <w:t>建筑工程类</w:t>
            </w:r>
            <w:r>
              <w:rPr>
                <w:rFonts w:ascii="Verdana" w:hAnsi="Verdana" w:cs="宋体"/>
                <w:color w:val="444444"/>
                <w:kern w:val="0"/>
                <w:sz w:val="24"/>
                <w:szCs w:val="24"/>
              </w:rPr>
              <w:t>1</w:t>
            </w:r>
            <w:r w:rsidRPr="00927C4F">
              <w:rPr>
                <w:rFonts w:ascii="Verdana" w:hAnsi="Verdana" w:cs="宋体" w:hint="eastAsia"/>
                <w:color w:val="444444"/>
                <w:kern w:val="0"/>
                <w:sz w:val="24"/>
                <w:szCs w:val="24"/>
              </w:rPr>
              <w:t>个以上的类似项目业绩，并在人员、设备、资金等方面具有相应的施工能力。</w:t>
            </w:r>
            <w:r w:rsidRPr="00927C4F">
              <w:rPr>
                <w:rFonts w:ascii="Verdana" w:hAnsi="Verdana" w:cs="宋体"/>
                <w:color w:val="444444"/>
                <w:kern w:val="0"/>
                <w:sz w:val="24"/>
                <w:szCs w:val="24"/>
              </w:rPr>
              <w:t xml:space="preserve"> </w:t>
            </w:r>
            <w:r w:rsidRPr="00927C4F">
              <w:rPr>
                <w:rFonts w:ascii="Verdana" w:hAnsi="Verdana" w:cs="宋体"/>
                <w:color w:val="444444"/>
                <w:kern w:val="0"/>
                <w:sz w:val="24"/>
                <w:szCs w:val="24"/>
              </w:rPr>
              <w:br/>
              <w:t>     3.2</w:t>
            </w:r>
            <w:r>
              <w:rPr>
                <w:rFonts w:ascii="Verdana" w:hAnsi="Verdana" w:cs="宋体" w:hint="eastAsia"/>
                <w:color w:val="444444"/>
                <w:kern w:val="0"/>
                <w:sz w:val="24"/>
                <w:szCs w:val="24"/>
              </w:rPr>
              <w:t>本次比选</w:t>
            </w:r>
            <w:r w:rsidRPr="00927C4F">
              <w:rPr>
                <w:rFonts w:ascii="Verdana" w:hAnsi="Verdana" w:cs="宋体"/>
                <w:color w:val="444444"/>
                <w:kern w:val="0"/>
                <w:sz w:val="24"/>
                <w:szCs w:val="24"/>
              </w:rPr>
              <w:t xml:space="preserve"> </w:t>
            </w:r>
            <w:r w:rsidRPr="00927C4F">
              <w:rPr>
                <w:rFonts w:ascii="Verdana" w:hAnsi="Verdana" w:cs="宋体" w:hint="eastAsia"/>
                <w:color w:val="444444"/>
                <w:kern w:val="0"/>
                <w:sz w:val="24"/>
                <w:szCs w:val="24"/>
              </w:rPr>
              <w:t>不接受</w:t>
            </w:r>
            <w:r w:rsidRPr="00927C4F">
              <w:rPr>
                <w:rFonts w:ascii="Verdana" w:hAnsi="Verdana" w:cs="宋体"/>
                <w:color w:val="444444"/>
                <w:kern w:val="0"/>
                <w:sz w:val="24"/>
                <w:szCs w:val="24"/>
              </w:rPr>
              <w:t xml:space="preserve"> </w:t>
            </w:r>
            <w:r>
              <w:rPr>
                <w:rFonts w:ascii="Verdana" w:hAnsi="Verdana" w:cs="宋体" w:hint="eastAsia"/>
                <w:color w:val="444444"/>
                <w:kern w:val="0"/>
                <w:sz w:val="24"/>
                <w:szCs w:val="24"/>
              </w:rPr>
              <w:t>联合体参与比选</w:t>
            </w:r>
            <w:r w:rsidRPr="00927C4F">
              <w:rPr>
                <w:rFonts w:ascii="Verdana" w:hAnsi="Verdana" w:cs="宋体" w:hint="eastAsia"/>
                <w:color w:val="444444"/>
                <w:kern w:val="0"/>
                <w:sz w:val="24"/>
                <w:szCs w:val="24"/>
              </w:rPr>
              <w:t>。</w:t>
            </w:r>
            <w:r w:rsidRPr="00927C4F">
              <w:rPr>
                <w:rFonts w:ascii="Verdana" w:hAnsi="Verdana" w:cs="宋体"/>
                <w:color w:val="444444"/>
                <w:kern w:val="0"/>
                <w:sz w:val="24"/>
                <w:szCs w:val="24"/>
              </w:rPr>
              <w:t xml:space="preserve"> </w:t>
            </w:r>
            <w:r w:rsidRPr="00927C4F">
              <w:rPr>
                <w:rFonts w:ascii="Verdana" w:hAnsi="Verdana" w:cs="宋体"/>
                <w:color w:val="444444"/>
                <w:kern w:val="0"/>
                <w:sz w:val="24"/>
                <w:szCs w:val="24"/>
              </w:rPr>
              <w:br/>
            </w:r>
            <w:r w:rsidRPr="00927C4F">
              <w:rPr>
                <w:rFonts w:ascii="Verdana" w:hAnsi="Verdana" w:cs="宋体"/>
                <w:b/>
                <w:bCs/>
                <w:color w:val="444444"/>
                <w:kern w:val="0"/>
                <w:sz w:val="24"/>
              </w:rPr>
              <w:t xml:space="preserve">4. </w:t>
            </w:r>
            <w:r>
              <w:rPr>
                <w:rFonts w:ascii="Verdana" w:hAnsi="Verdana" w:cs="宋体" w:hint="eastAsia"/>
                <w:b/>
                <w:bCs/>
                <w:color w:val="444444"/>
                <w:kern w:val="0"/>
                <w:sz w:val="24"/>
              </w:rPr>
              <w:t>比选</w:t>
            </w:r>
            <w:r w:rsidRPr="00927C4F">
              <w:rPr>
                <w:rFonts w:ascii="Verdana" w:hAnsi="Verdana" w:cs="宋体" w:hint="eastAsia"/>
                <w:b/>
                <w:bCs/>
                <w:color w:val="444444"/>
                <w:kern w:val="0"/>
                <w:sz w:val="24"/>
              </w:rPr>
              <w:t>招标文件的获取</w:t>
            </w:r>
            <w:r w:rsidRPr="00927C4F">
              <w:rPr>
                <w:rFonts w:ascii="Verdana" w:hAnsi="Verdana" w:cs="宋体"/>
                <w:b/>
                <w:bCs/>
                <w:color w:val="444444"/>
                <w:kern w:val="0"/>
                <w:sz w:val="24"/>
              </w:rPr>
              <w:t xml:space="preserve"> </w:t>
            </w:r>
            <w:r w:rsidRPr="00927C4F">
              <w:rPr>
                <w:rFonts w:ascii="Verdana" w:hAnsi="Verdana" w:cs="宋体"/>
                <w:b/>
                <w:bCs/>
                <w:color w:val="444444"/>
                <w:kern w:val="0"/>
                <w:sz w:val="24"/>
                <w:szCs w:val="24"/>
              </w:rPr>
              <w:br/>
            </w:r>
            <w:r w:rsidRPr="00927C4F">
              <w:rPr>
                <w:rFonts w:ascii="Verdana" w:hAnsi="Verdana" w:cs="宋体"/>
                <w:color w:val="444444"/>
                <w:kern w:val="0"/>
                <w:sz w:val="24"/>
                <w:szCs w:val="24"/>
              </w:rPr>
              <w:t xml:space="preserve">     4.1 </w:t>
            </w:r>
            <w:r w:rsidR="00420145">
              <w:rPr>
                <w:rFonts w:ascii="Verdana" w:hAnsi="Verdana" w:cs="宋体" w:hint="eastAsia"/>
                <w:color w:val="444444"/>
                <w:kern w:val="0"/>
                <w:sz w:val="24"/>
                <w:szCs w:val="24"/>
              </w:rPr>
              <w:t>凡有意参加比选</w:t>
            </w:r>
            <w:r w:rsidRPr="00927C4F">
              <w:rPr>
                <w:rFonts w:ascii="Verdana" w:hAnsi="Verdana" w:cs="宋体" w:hint="eastAsia"/>
                <w:color w:val="444444"/>
                <w:kern w:val="0"/>
                <w:sz w:val="24"/>
                <w:szCs w:val="24"/>
              </w:rPr>
              <w:t>者，请于</w:t>
            </w:r>
            <w:r w:rsidRPr="00E45A67">
              <w:rPr>
                <w:rFonts w:ascii="Verdana" w:hAnsi="Verdana" w:cs="宋体" w:hint="eastAsia"/>
                <w:color w:val="444444"/>
                <w:kern w:val="0"/>
                <w:sz w:val="24"/>
                <w:szCs w:val="24"/>
                <w:u w:val="single"/>
              </w:rPr>
              <w:t xml:space="preserve">　</w:t>
            </w:r>
            <w:r w:rsidRPr="00E45A67">
              <w:rPr>
                <w:rFonts w:ascii="Verdana" w:hAnsi="Verdana" w:cs="宋体"/>
                <w:color w:val="444444"/>
                <w:kern w:val="0"/>
                <w:sz w:val="24"/>
                <w:szCs w:val="24"/>
                <w:u w:val="single"/>
              </w:rPr>
              <w:t>2018</w:t>
            </w:r>
            <w:r w:rsidRPr="00E45A67">
              <w:rPr>
                <w:rFonts w:ascii="Verdana" w:hAnsi="Verdana" w:cs="宋体" w:hint="eastAsia"/>
                <w:color w:val="444444"/>
                <w:kern w:val="0"/>
                <w:sz w:val="24"/>
                <w:szCs w:val="24"/>
              </w:rPr>
              <w:t>年</w:t>
            </w:r>
            <w:r w:rsidRPr="00E45A67">
              <w:rPr>
                <w:rFonts w:ascii="Verdana" w:hAnsi="Verdana" w:cs="宋体" w:hint="eastAsia"/>
                <w:color w:val="444444"/>
                <w:kern w:val="0"/>
                <w:sz w:val="24"/>
                <w:szCs w:val="24"/>
                <w:u w:val="single"/>
              </w:rPr>
              <w:t xml:space="preserve">　</w:t>
            </w:r>
            <w:r w:rsidRPr="00E45A67">
              <w:rPr>
                <w:rFonts w:ascii="Verdana" w:hAnsi="Verdana" w:cs="宋体"/>
                <w:color w:val="444444"/>
                <w:kern w:val="0"/>
                <w:sz w:val="24"/>
                <w:szCs w:val="24"/>
                <w:u w:val="single"/>
              </w:rPr>
              <w:t xml:space="preserve">2 </w:t>
            </w:r>
            <w:r w:rsidRPr="00E45A67">
              <w:rPr>
                <w:rFonts w:ascii="Verdana" w:hAnsi="Verdana" w:cs="宋体" w:hint="eastAsia"/>
                <w:color w:val="444444"/>
                <w:kern w:val="0"/>
                <w:sz w:val="24"/>
                <w:szCs w:val="24"/>
              </w:rPr>
              <w:t>月</w:t>
            </w:r>
            <w:r w:rsidRPr="00E45A67">
              <w:rPr>
                <w:rFonts w:ascii="Verdana" w:hAnsi="Verdana" w:cs="宋体"/>
                <w:color w:val="444444"/>
                <w:kern w:val="0"/>
                <w:sz w:val="24"/>
                <w:szCs w:val="24"/>
                <w:u w:val="single"/>
              </w:rPr>
              <w:t xml:space="preserve"> 5 </w:t>
            </w:r>
            <w:r w:rsidRPr="00E45A67">
              <w:rPr>
                <w:rFonts w:ascii="Verdana" w:hAnsi="Verdana" w:cs="宋体" w:hint="eastAsia"/>
                <w:color w:val="444444"/>
                <w:kern w:val="0"/>
                <w:sz w:val="24"/>
                <w:szCs w:val="24"/>
              </w:rPr>
              <w:t>日至</w:t>
            </w:r>
            <w:r w:rsidRPr="00E45A67">
              <w:rPr>
                <w:rFonts w:ascii="Verdana" w:hAnsi="Verdana" w:cs="宋体"/>
                <w:color w:val="444444"/>
                <w:kern w:val="0"/>
                <w:sz w:val="24"/>
                <w:szCs w:val="24"/>
                <w:u w:val="single"/>
              </w:rPr>
              <w:t xml:space="preserve">18 </w:t>
            </w:r>
            <w:r w:rsidRPr="00E45A67">
              <w:rPr>
                <w:rFonts w:ascii="Verdana" w:hAnsi="Verdana" w:cs="宋体" w:hint="eastAsia"/>
                <w:color w:val="444444"/>
                <w:kern w:val="0"/>
                <w:sz w:val="24"/>
                <w:szCs w:val="24"/>
              </w:rPr>
              <w:t>年</w:t>
            </w:r>
            <w:r w:rsidRPr="00E45A67">
              <w:rPr>
                <w:rFonts w:ascii="Verdana" w:hAnsi="Verdana" w:cs="宋体" w:hint="eastAsia"/>
                <w:color w:val="444444"/>
                <w:kern w:val="0"/>
                <w:sz w:val="24"/>
                <w:szCs w:val="24"/>
                <w:u w:val="single"/>
              </w:rPr>
              <w:t xml:space="preserve">　</w:t>
            </w:r>
            <w:r w:rsidRPr="00E45A67">
              <w:rPr>
                <w:rFonts w:ascii="Verdana" w:hAnsi="Verdana" w:cs="宋体"/>
                <w:color w:val="444444"/>
                <w:kern w:val="0"/>
                <w:sz w:val="24"/>
                <w:szCs w:val="24"/>
                <w:u w:val="single"/>
              </w:rPr>
              <w:t xml:space="preserve">2 </w:t>
            </w:r>
            <w:r w:rsidRPr="00E45A67">
              <w:rPr>
                <w:rFonts w:ascii="Verdana" w:hAnsi="Verdana" w:cs="宋体" w:hint="eastAsia"/>
                <w:color w:val="444444"/>
                <w:kern w:val="0"/>
                <w:sz w:val="24"/>
                <w:szCs w:val="24"/>
              </w:rPr>
              <w:t>月</w:t>
            </w:r>
            <w:r w:rsidRPr="00E45A67">
              <w:rPr>
                <w:rFonts w:ascii="Verdana" w:hAnsi="Verdana" w:cs="宋体" w:hint="eastAsia"/>
                <w:color w:val="444444"/>
                <w:kern w:val="0"/>
                <w:sz w:val="24"/>
                <w:szCs w:val="24"/>
                <w:u w:val="single"/>
              </w:rPr>
              <w:t xml:space="preserve">　</w:t>
            </w:r>
            <w:r w:rsidRPr="00E45A67">
              <w:rPr>
                <w:rFonts w:ascii="Verdana" w:hAnsi="Verdana" w:cs="宋体"/>
                <w:color w:val="444444"/>
                <w:kern w:val="0"/>
                <w:sz w:val="24"/>
                <w:szCs w:val="24"/>
                <w:u w:val="single"/>
              </w:rPr>
              <w:t xml:space="preserve">9 </w:t>
            </w:r>
            <w:r w:rsidRPr="00E45A67">
              <w:rPr>
                <w:rFonts w:ascii="Verdana" w:hAnsi="Verdana" w:cs="宋体" w:hint="eastAsia"/>
                <w:color w:val="444444"/>
                <w:kern w:val="0"/>
                <w:sz w:val="24"/>
                <w:szCs w:val="24"/>
              </w:rPr>
              <w:t>日，每天</w:t>
            </w:r>
            <w:r w:rsidRPr="00E45A67">
              <w:rPr>
                <w:rFonts w:ascii="Verdana" w:hAnsi="Verdana" w:cs="宋体"/>
                <w:color w:val="444444"/>
                <w:kern w:val="0"/>
                <w:sz w:val="24"/>
                <w:szCs w:val="24"/>
              </w:rPr>
              <w:t>8:30</w:t>
            </w:r>
            <w:r w:rsidRPr="00E45A67">
              <w:rPr>
                <w:rFonts w:ascii="Verdana" w:hAnsi="Verdana" w:cs="宋体" w:hint="eastAsia"/>
                <w:color w:val="444444"/>
                <w:kern w:val="0"/>
                <w:sz w:val="24"/>
                <w:szCs w:val="24"/>
              </w:rPr>
              <w:t>时至</w:t>
            </w:r>
            <w:r w:rsidRPr="00E45A67">
              <w:rPr>
                <w:rFonts w:ascii="Verdana" w:hAnsi="Verdana" w:cs="宋体"/>
                <w:color w:val="444444"/>
                <w:kern w:val="0"/>
                <w:sz w:val="24"/>
                <w:szCs w:val="24"/>
              </w:rPr>
              <w:t>12:00</w:t>
            </w:r>
            <w:r w:rsidRPr="00E45A67">
              <w:rPr>
                <w:rFonts w:ascii="Verdana" w:hAnsi="Verdana" w:cs="宋体" w:hint="eastAsia"/>
                <w:color w:val="444444"/>
                <w:kern w:val="0"/>
                <w:sz w:val="24"/>
                <w:szCs w:val="24"/>
              </w:rPr>
              <w:t>时、</w:t>
            </w:r>
            <w:r w:rsidRPr="00E45A67">
              <w:rPr>
                <w:rFonts w:ascii="Verdana" w:hAnsi="Verdana" w:cs="宋体"/>
                <w:color w:val="444444"/>
                <w:kern w:val="0"/>
                <w:sz w:val="24"/>
                <w:szCs w:val="24"/>
              </w:rPr>
              <w:t>14:30</w:t>
            </w:r>
            <w:r w:rsidRPr="00E45A67">
              <w:rPr>
                <w:rFonts w:ascii="Verdana" w:hAnsi="Verdana" w:cs="宋体" w:hint="eastAsia"/>
                <w:color w:val="444444"/>
                <w:kern w:val="0"/>
                <w:sz w:val="24"/>
                <w:szCs w:val="24"/>
              </w:rPr>
              <w:t>时至</w:t>
            </w:r>
            <w:r w:rsidRPr="00E45A67">
              <w:rPr>
                <w:rFonts w:ascii="Verdana" w:hAnsi="Verdana" w:cs="宋体"/>
                <w:color w:val="444444"/>
                <w:kern w:val="0"/>
                <w:sz w:val="24"/>
                <w:szCs w:val="24"/>
              </w:rPr>
              <w:t>17</w:t>
            </w:r>
            <w:r w:rsidRPr="00E45A67">
              <w:rPr>
                <w:rFonts w:ascii="Verdana" w:hAnsi="Verdana" w:cs="宋体" w:hint="eastAsia"/>
                <w:color w:val="444444"/>
                <w:kern w:val="0"/>
                <w:sz w:val="24"/>
                <w:szCs w:val="24"/>
              </w:rPr>
              <w:t>时，</w:t>
            </w:r>
            <w:r w:rsidRPr="00927C4F">
              <w:rPr>
                <w:rFonts w:ascii="Verdana" w:hAnsi="Verdana" w:cs="宋体" w:hint="eastAsia"/>
                <w:color w:val="444444"/>
                <w:kern w:val="0"/>
                <w:sz w:val="24"/>
                <w:szCs w:val="24"/>
              </w:rPr>
              <w:t>在四川省犍为县芭沟镇（四川嘉阳集团有限</w:t>
            </w:r>
            <w:r w:rsidR="00420145">
              <w:rPr>
                <w:rFonts w:ascii="Verdana" w:hAnsi="Verdana" w:cs="宋体" w:hint="eastAsia"/>
                <w:color w:val="444444"/>
                <w:kern w:val="0"/>
                <w:sz w:val="24"/>
                <w:szCs w:val="24"/>
              </w:rPr>
              <w:t>责任公司）招标办购买比选</w:t>
            </w:r>
            <w:r>
              <w:rPr>
                <w:rFonts w:ascii="Verdana" w:hAnsi="Verdana" w:cs="宋体" w:hint="eastAsia"/>
                <w:color w:val="444444"/>
                <w:kern w:val="0"/>
                <w:sz w:val="24"/>
                <w:szCs w:val="24"/>
              </w:rPr>
              <w:t>资料</w:t>
            </w:r>
            <w:r w:rsidRPr="00927C4F">
              <w:rPr>
                <w:rFonts w:ascii="Verdana" w:hAnsi="Verdana" w:cs="宋体" w:hint="eastAsia"/>
                <w:color w:val="444444"/>
                <w:kern w:val="0"/>
                <w:sz w:val="24"/>
                <w:szCs w:val="24"/>
              </w:rPr>
              <w:t>，购买时请携带企业营业执照、资质证书、安全生产许可证、法人授权委托书原件查验及加盖公章的复印件一份。</w:t>
            </w:r>
            <w:r w:rsidRPr="00927C4F">
              <w:rPr>
                <w:rFonts w:ascii="Verdana" w:hAnsi="Verdana" w:cs="宋体"/>
                <w:color w:val="444444"/>
                <w:kern w:val="0"/>
                <w:sz w:val="24"/>
                <w:szCs w:val="24"/>
              </w:rPr>
              <w:t xml:space="preserve"> </w:t>
            </w:r>
            <w:r w:rsidRPr="00927C4F">
              <w:rPr>
                <w:rFonts w:ascii="Verdana" w:hAnsi="Verdana" w:cs="宋体"/>
                <w:color w:val="444444"/>
                <w:kern w:val="0"/>
                <w:sz w:val="24"/>
                <w:szCs w:val="24"/>
              </w:rPr>
              <w:br/>
              <w:t xml:space="preserve">     4.2 </w:t>
            </w:r>
            <w:r>
              <w:rPr>
                <w:rFonts w:ascii="Verdana" w:hAnsi="Verdana" w:cs="宋体" w:hint="eastAsia"/>
                <w:color w:val="444444"/>
                <w:kern w:val="0"/>
                <w:sz w:val="24"/>
                <w:szCs w:val="24"/>
              </w:rPr>
              <w:t>比选</w:t>
            </w:r>
            <w:r w:rsidRPr="00927C4F">
              <w:rPr>
                <w:rFonts w:ascii="Verdana" w:hAnsi="Verdana" w:cs="宋体" w:hint="eastAsia"/>
                <w:color w:val="444444"/>
                <w:kern w:val="0"/>
                <w:sz w:val="24"/>
                <w:szCs w:val="24"/>
              </w:rPr>
              <w:t>资料售价：</w:t>
            </w:r>
            <w:r w:rsidRPr="00927C4F">
              <w:rPr>
                <w:rFonts w:ascii="Verdana" w:hAnsi="Verdana" w:cs="宋体"/>
                <w:color w:val="444444"/>
                <w:kern w:val="0"/>
                <w:sz w:val="24"/>
                <w:szCs w:val="24"/>
              </w:rPr>
              <w:t>150</w:t>
            </w:r>
            <w:r w:rsidRPr="00927C4F">
              <w:rPr>
                <w:rFonts w:ascii="Verdana" w:hAnsi="Verdana" w:cs="宋体" w:hint="eastAsia"/>
                <w:color w:val="444444"/>
                <w:kern w:val="0"/>
                <w:sz w:val="24"/>
                <w:szCs w:val="24"/>
              </w:rPr>
              <w:t>元</w:t>
            </w:r>
            <w:r w:rsidRPr="00927C4F">
              <w:rPr>
                <w:rFonts w:ascii="Verdana" w:hAnsi="Verdana" w:cs="宋体"/>
                <w:color w:val="444444"/>
                <w:kern w:val="0"/>
                <w:sz w:val="24"/>
                <w:szCs w:val="24"/>
              </w:rPr>
              <w:t>/</w:t>
            </w:r>
            <w:r>
              <w:rPr>
                <w:rFonts w:ascii="Verdana" w:hAnsi="Verdana" w:cs="宋体" w:hint="eastAsia"/>
                <w:color w:val="444444"/>
                <w:kern w:val="0"/>
                <w:sz w:val="24"/>
                <w:szCs w:val="24"/>
              </w:rPr>
              <w:t>份，比选人不提供其他报名和比选</w:t>
            </w:r>
            <w:r w:rsidRPr="00927C4F">
              <w:rPr>
                <w:rFonts w:ascii="Verdana" w:hAnsi="Verdana" w:cs="宋体" w:hint="eastAsia"/>
                <w:color w:val="444444"/>
                <w:kern w:val="0"/>
                <w:sz w:val="24"/>
                <w:szCs w:val="24"/>
              </w:rPr>
              <w:t>文件获取的方式。</w:t>
            </w:r>
            <w:r w:rsidRPr="00927C4F">
              <w:rPr>
                <w:rFonts w:ascii="Verdana" w:hAnsi="Verdana" w:cs="宋体"/>
                <w:color w:val="444444"/>
                <w:kern w:val="0"/>
                <w:sz w:val="24"/>
                <w:szCs w:val="24"/>
              </w:rPr>
              <w:t xml:space="preserve"> </w:t>
            </w:r>
            <w:r w:rsidRPr="00927C4F">
              <w:rPr>
                <w:rFonts w:ascii="Verdana" w:hAnsi="Verdana" w:cs="宋体"/>
                <w:color w:val="444444"/>
                <w:kern w:val="0"/>
                <w:sz w:val="24"/>
                <w:szCs w:val="24"/>
              </w:rPr>
              <w:br/>
            </w:r>
            <w:r w:rsidRPr="00927C4F">
              <w:rPr>
                <w:rFonts w:ascii="Verdana" w:hAnsi="Verdana" w:cs="宋体"/>
                <w:b/>
                <w:bCs/>
                <w:color w:val="444444"/>
                <w:kern w:val="0"/>
                <w:sz w:val="24"/>
              </w:rPr>
              <w:t xml:space="preserve">5. </w:t>
            </w:r>
            <w:r w:rsidRPr="00927C4F">
              <w:rPr>
                <w:rFonts w:ascii="Verdana" w:hAnsi="Verdana" w:cs="宋体" w:hint="eastAsia"/>
                <w:b/>
                <w:bCs/>
                <w:color w:val="444444"/>
                <w:kern w:val="0"/>
                <w:sz w:val="24"/>
              </w:rPr>
              <w:t>投标文件的递交</w:t>
            </w:r>
            <w:r w:rsidRPr="00927C4F">
              <w:rPr>
                <w:rFonts w:ascii="Verdana" w:hAnsi="Verdana" w:cs="宋体"/>
                <w:b/>
                <w:bCs/>
                <w:color w:val="444444"/>
                <w:kern w:val="0"/>
                <w:sz w:val="24"/>
              </w:rPr>
              <w:t xml:space="preserve"> </w:t>
            </w:r>
            <w:r w:rsidRPr="00927C4F">
              <w:rPr>
                <w:rFonts w:ascii="Verdana" w:hAnsi="Verdana" w:cs="宋体"/>
                <w:b/>
                <w:bCs/>
                <w:color w:val="444444"/>
                <w:kern w:val="0"/>
                <w:sz w:val="24"/>
                <w:szCs w:val="24"/>
              </w:rPr>
              <w:br/>
            </w:r>
            <w:r w:rsidRPr="00927C4F">
              <w:rPr>
                <w:rFonts w:ascii="Verdana" w:hAnsi="Verdana" w:cs="宋体"/>
                <w:color w:val="444444"/>
                <w:kern w:val="0"/>
                <w:sz w:val="24"/>
                <w:szCs w:val="24"/>
              </w:rPr>
              <w:t xml:space="preserve">     5.1 </w:t>
            </w:r>
            <w:r>
              <w:rPr>
                <w:rFonts w:ascii="Verdana" w:hAnsi="Verdana" w:cs="宋体" w:hint="eastAsia"/>
                <w:color w:val="444444"/>
                <w:kern w:val="0"/>
                <w:sz w:val="24"/>
                <w:szCs w:val="24"/>
              </w:rPr>
              <w:t>比选</w:t>
            </w:r>
            <w:r w:rsidR="00420145">
              <w:rPr>
                <w:rFonts w:ascii="Verdana" w:hAnsi="Verdana" w:cs="宋体" w:hint="eastAsia"/>
                <w:color w:val="444444"/>
                <w:kern w:val="0"/>
                <w:sz w:val="24"/>
                <w:szCs w:val="24"/>
              </w:rPr>
              <w:t>申请</w:t>
            </w:r>
            <w:r w:rsidRPr="00927C4F">
              <w:rPr>
                <w:rFonts w:ascii="Verdana" w:hAnsi="Verdana" w:cs="宋体" w:hint="eastAsia"/>
                <w:color w:val="444444"/>
                <w:kern w:val="0"/>
                <w:sz w:val="24"/>
                <w:szCs w:val="24"/>
              </w:rPr>
              <w:t>文件递交的截止时间（投标截止时间，下同）为</w:t>
            </w:r>
            <w:r>
              <w:rPr>
                <w:rFonts w:ascii="Verdana" w:hAnsi="Verdana" w:cs="宋体"/>
                <w:color w:val="444444"/>
                <w:kern w:val="0"/>
                <w:sz w:val="24"/>
                <w:szCs w:val="24"/>
              </w:rPr>
              <w:t xml:space="preserve"> 2018</w:t>
            </w:r>
            <w:r w:rsidRPr="00927C4F">
              <w:rPr>
                <w:rFonts w:ascii="Verdana" w:hAnsi="Verdana" w:cs="宋体" w:hint="eastAsia"/>
                <w:color w:val="444444"/>
                <w:kern w:val="0"/>
                <w:sz w:val="24"/>
                <w:szCs w:val="24"/>
              </w:rPr>
              <w:t>年</w:t>
            </w:r>
            <w:r>
              <w:rPr>
                <w:rFonts w:ascii="Verdana" w:hAnsi="Verdana" w:cs="宋体"/>
                <w:color w:val="444444"/>
                <w:kern w:val="0"/>
                <w:sz w:val="24"/>
                <w:szCs w:val="24"/>
              </w:rPr>
              <w:t>2</w:t>
            </w:r>
            <w:r w:rsidRPr="00927C4F">
              <w:rPr>
                <w:rFonts w:ascii="Verdana" w:hAnsi="Verdana" w:cs="宋体" w:hint="eastAsia"/>
                <w:color w:val="444444"/>
                <w:kern w:val="0"/>
                <w:sz w:val="24"/>
                <w:szCs w:val="24"/>
              </w:rPr>
              <w:t>月</w:t>
            </w:r>
            <w:r>
              <w:rPr>
                <w:rFonts w:ascii="Verdana" w:hAnsi="Verdana" w:cs="宋体"/>
                <w:color w:val="444444"/>
                <w:kern w:val="0"/>
                <w:sz w:val="24"/>
                <w:szCs w:val="24"/>
              </w:rPr>
              <w:t xml:space="preserve"> 28 </w:t>
            </w:r>
            <w:r w:rsidRPr="00927C4F">
              <w:rPr>
                <w:rFonts w:ascii="Verdana" w:hAnsi="Verdana" w:cs="宋体" w:hint="eastAsia"/>
                <w:color w:val="444444"/>
                <w:kern w:val="0"/>
                <w:sz w:val="24"/>
                <w:szCs w:val="24"/>
              </w:rPr>
              <w:t>日</w:t>
            </w:r>
            <w:r w:rsidRPr="00927C4F">
              <w:rPr>
                <w:rFonts w:ascii="Verdana" w:hAnsi="Verdana" w:cs="宋体"/>
                <w:color w:val="444444"/>
                <w:kern w:val="0"/>
                <w:sz w:val="24"/>
                <w:szCs w:val="24"/>
              </w:rPr>
              <w:t>9</w:t>
            </w:r>
            <w:r w:rsidRPr="00927C4F">
              <w:rPr>
                <w:rFonts w:ascii="Verdana" w:hAnsi="Verdana" w:cs="宋体" w:hint="eastAsia"/>
                <w:color w:val="444444"/>
                <w:kern w:val="0"/>
                <w:sz w:val="24"/>
                <w:szCs w:val="24"/>
              </w:rPr>
              <w:t>时</w:t>
            </w:r>
            <w:r w:rsidRPr="00927C4F">
              <w:rPr>
                <w:rFonts w:ascii="Verdana" w:hAnsi="Verdana" w:cs="宋体"/>
                <w:color w:val="444444"/>
                <w:kern w:val="0"/>
                <w:sz w:val="24"/>
                <w:szCs w:val="24"/>
              </w:rPr>
              <w:t xml:space="preserve"> 00</w:t>
            </w:r>
            <w:r w:rsidRPr="00927C4F">
              <w:rPr>
                <w:rFonts w:ascii="Verdana" w:hAnsi="Verdana" w:cs="宋体" w:hint="eastAsia"/>
                <w:color w:val="444444"/>
                <w:kern w:val="0"/>
                <w:sz w:val="24"/>
                <w:szCs w:val="24"/>
              </w:rPr>
              <w:t>分，地点为四川省犍为县芭沟镇（四川嘉阳集团有限责任公司二楼会议室）。</w:t>
            </w:r>
            <w:r w:rsidRPr="00927C4F">
              <w:rPr>
                <w:rFonts w:ascii="Verdana" w:hAnsi="Verdana" w:cs="宋体"/>
                <w:color w:val="444444"/>
                <w:kern w:val="0"/>
                <w:sz w:val="24"/>
                <w:szCs w:val="24"/>
              </w:rPr>
              <w:t xml:space="preserve"> </w:t>
            </w:r>
            <w:r w:rsidRPr="00927C4F">
              <w:rPr>
                <w:rFonts w:ascii="Verdana" w:hAnsi="Verdana" w:cs="宋体"/>
                <w:color w:val="444444"/>
                <w:kern w:val="0"/>
                <w:sz w:val="24"/>
                <w:szCs w:val="24"/>
              </w:rPr>
              <w:br/>
              <w:t xml:space="preserve">     5.2 </w:t>
            </w:r>
            <w:r w:rsidR="00420145">
              <w:rPr>
                <w:rFonts w:ascii="Verdana" w:hAnsi="Verdana" w:cs="宋体" w:hint="eastAsia"/>
                <w:color w:val="444444"/>
                <w:kern w:val="0"/>
                <w:sz w:val="24"/>
                <w:szCs w:val="24"/>
              </w:rPr>
              <w:t>逾期送达的或者未送达指定地点的比选申请文件，比选</w:t>
            </w:r>
            <w:r w:rsidRPr="00927C4F">
              <w:rPr>
                <w:rFonts w:ascii="Verdana" w:hAnsi="Verdana" w:cs="宋体" w:hint="eastAsia"/>
                <w:color w:val="444444"/>
                <w:kern w:val="0"/>
                <w:sz w:val="24"/>
                <w:szCs w:val="24"/>
              </w:rPr>
              <w:t>人不予受理。</w:t>
            </w:r>
            <w:r w:rsidRPr="00927C4F">
              <w:rPr>
                <w:rFonts w:ascii="Verdana" w:hAnsi="Verdana" w:cs="宋体"/>
                <w:color w:val="444444"/>
                <w:kern w:val="0"/>
                <w:sz w:val="24"/>
                <w:szCs w:val="24"/>
              </w:rPr>
              <w:t xml:space="preserve"> </w:t>
            </w:r>
            <w:r w:rsidRPr="00927C4F">
              <w:rPr>
                <w:rFonts w:ascii="Verdana" w:hAnsi="Verdana" w:cs="宋体"/>
                <w:color w:val="444444"/>
                <w:kern w:val="0"/>
                <w:sz w:val="24"/>
                <w:szCs w:val="24"/>
              </w:rPr>
              <w:br/>
            </w:r>
            <w:r w:rsidRPr="00927C4F">
              <w:rPr>
                <w:rFonts w:ascii="Verdana" w:hAnsi="Verdana" w:cs="宋体"/>
                <w:b/>
                <w:bCs/>
                <w:color w:val="444444"/>
                <w:kern w:val="0"/>
                <w:sz w:val="24"/>
              </w:rPr>
              <w:t xml:space="preserve">6. </w:t>
            </w:r>
            <w:r w:rsidRPr="00927C4F">
              <w:rPr>
                <w:rFonts w:ascii="Verdana" w:hAnsi="Verdana" w:cs="宋体" w:hint="eastAsia"/>
                <w:b/>
                <w:bCs/>
                <w:color w:val="444444"/>
                <w:kern w:val="0"/>
                <w:sz w:val="24"/>
              </w:rPr>
              <w:t>发布公告的媒介</w:t>
            </w:r>
            <w:r w:rsidRPr="00927C4F">
              <w:rPr>
                <w:rFonts w:ascii="Verdana" w:hAnsi="Verdana" w:cs="宋体"/>
                <w:b/>
                <w:bCs/>
                <w:color w:val="444444"/>
                <w:kern w:val="0"/>
                <w:sz w:val="24"/>
              </w:rPr>
              <w:t xml:space="preserve"> </w:t>
            </w:r>
            <w:r w:rsidRPr="00927C4F">
              <w:rPr>
                <w:rFonts w:ascii="Verdana" w:hAnsi="Verdana" w:cs="宋体"/>
                <w:b/>
                <w:bCs/>
                <w:color w:val="444444"/>
                <w:kern w:val="0"/>
                <w:sz w:val="24"/>
                <w:szCs w:val="24"/>
              </w:rPr>
              <w:br/>
            </w:r>
            <w:r w:rsidRPr="00927C4F">
              <w:rPr>
                <w:rFonts w:ascii="Verdana" w:hAnsi="Verdana" w:cs="宋体"/>
                <w:color w:val="444444"/>
                <w:kern w:val="0"/>
                <w:sz w:val="24"/>
                <w:szCs w:val="24"/>
              </w:rPr>
              <w:t xml:space="preserve">     </w:t>
            </w:r>
            <w:r>
              <w:rPr>
                <w:rFonts w:ascii="Verdana" w:hAnsi="Verdana" w:cs="宋体" w:hint="eastAsia"/>
                <w:color w:val="444444"/>
                <w:kern w:val="0"/>
                <w:sz w:val="24"/>
                <w:szCs w:val="24"/>
              </w:rPr>
              <w:t>本次比选</w:t>
            </w:r>
            <w:r w:rsidRPr="00927C4F">
              <w:rPr>
                <w:rFonts w:ascii="Verdana" w:hAnsi="Verdana" w:cs="宋体" w:hint="eastAsia"/>
                <w:color w:val="444444"/>
                <w:kern w:val="0"/>
                <w:sz w:val="24"/>
                <w:szCs w:val="24"/>
              </w:rPr>
              <w:t>公告在</w:t>
            </w:r>
            <w:r w:rsidRPr="00927C4F">
              <w:rPr>
                <w:rFonts w:ascii="Verdana" w:hAnsi="Verdana" w:cs="宋体"/>
                <w:color w:val="444444"/>
                <w:kern w:val="0"/>
                <w:sz w:val="24"/>
                <w:szCs w:val="24"/>
              </w:rPr>
              <w:t xml:space="preserve"> </w:t>
            </w:r>
            <w:r w:rsidRPr="00927C4F">
              <w:rPr>
                <w:rFonts w:ascii="Verdana" w:hAnsi="Verdana" w:cs="宋体" w:hint="eastAsia"/>
                <w:color w:val="444444"/>
                <w:kern w:val="0"/>
                <w:sz w:val="24"/>
                <w:szCs w:val="24"/>
              </w:rPr>
              <w:t>四川省投资集团有限责任公司网、嘉阳集团公司网</w:t>
            </w:r>
            <w:r w:rsidRPr="00927C4F">
              <w:rPr>
                <w:rFonts w:ascii="Verdana" w:hAnsi="Verdana" w:cs="宋体"/>
                <w:color w:val="444444"/>
                <w:kern w:val="0"/>
                <w:sz w:val="24"/>
                <w:szCs w:val="24"/>
              </w:rPr>
              <w:t xml:space="preserve"> </w:t>
            </w:r>
            <w:r w:rsidRPr="00927C4F">
              <w:rPr>
                <w:rFonts w:ascii="Verdana" w:hAnsi="Verdana" w:cs="宋体" w:hint="eastAsia"/>
                <w:color w:val="444444"/>
                <w:kern w:val="0"/>
                <w:sz w:val="24"/>
                <w:szCs w:val="24"/>
              </w:rPr>
              <w:t>上发布。</w:t>
            </w:r>
            <w:r w:rsidRPr="00927C4F">
              <w:rPr>
                <w:rFonts w:ascii="Verdana" w:hAnsi="Verdana" w:cs="宋体"/>
                <w:color w:val="444444"/>
                <w:kern w:val="0"/>
                <w:sz w:val="24"/>
                <w:szCs w:val="24"/>
              </w:rPr>
              <w:t xml:space="preserve"> </w:t>
            </w:r>
            <w:r w:rsidRPr="00927C4F">
              <w:rPr>
                <w:rFonts w:ascii="Verdana" w:hAnsi="Verdana" w:cs="宋体"/>
                <w:color w:val="444444"/>
                <w:kern w:val="0"/>
                <w:sz w:val="24"/>
                <w:szCs w:val="24"/>
              </w:rPr>
              <w:br/>
            </w:r>
            <w:r w:rsidRPr="00927C4F">
              <w:rPr>
                <w:rFonts w:ascii="Verdana" w:hAnsi="Verdana" w:cs="宋体"/>
                <w:b/>
                <w:bCs/>
                <w:color w:val="444444"/>
                <w:kern w:val="0"/>
                <w:sz w:val="24"/>
              </w:rPr>
              <w:t xml:space="preserve">7. </w:t>
            </w:r>
            <w:r w:rsidRPr="00927C4F">
              <w:rPr>
                <w:rFonts w:ascii="Verdana" w:hAnsi="Verdana" w:cs="宋体" w:hint="eastAsia"/>
                <w:b/>
                <w:bCs/>
                <w:color w:val="444444"/>
                <w:kern w:val="0"/>
                <w:sz w:val="24"/>
              </w:rPr>
              <w:t>联系方式</w:t>
            </w:r>
            <w:r w:rsidRPr="00927C4F">
              <w:rPr>
                <w:rFonts w:ascii="Verdana" w:hAnsi="Verdana" w:cs="宋体"/>
                <w:b/>
                <w:bCs/>
                <w:color w:val="444444"/>
                <w:kern w:val="0"/>
                <w:sz w:val="24"/>
              </w:rPr>
              <w:t xml:space="preserve"> </w:t>
            </w:r>
            <w:r w:rsidRPr="00927C4F">
              <w:rPr>
                <w:rFonts w:ascii="Verdana" w:hAnsi="Verdana" w:cs="宋体"/>
                <w:b/>
                <w:bCs/>
                <w:color w:val="444444"/>
                <w:kern w:val="0"/>
                <w:sz w:val="24"/>
                <w:szCs w:val="24"/>
              </w:rPr>
              <w:br/>
            </w:r>
            <w:r w:rsidRPr="00927C4F">
              <w:rPr>
                <w:rFonts w:ascii="Verdana" w:hAnsi="Verdana" w:cs="宋体"/>
                <w:color w:val="444444"/>
                <w:kern w:val="0"/>
                <w:sz w:val="24"/>
                <w:szCs w:val="24"/>
              </w:rPr>
              <w:t xml:space="preserve">     </w:t>
            </w:r>
            <w:r>
              <w:rPr>
                <w:rFonts w:ascii="Verdana" w:hAnsi="Verdana" w:cs="宋体" w:hint="eastAsia"/>
                <w:color w:val="444444"/>
                <w:kern w:val="0"/>
                <w:sz w:val="24"/>
                <w:szCs w:val="24"/>
              </w:rPr>
              <w:t>比选</w:t>
            </w:r>
            <w:r w:rsidRPr="00927C4F">
              <w:rPr>
                <w:rFonts w:ascii="Verdana" w:hAnsi="Verdana" w:cs="宋体"/>
                <w:color w:val="444444"/>
                <w:kern w:val="0"/>
                <w:sz w:val="24"/>
                <w:szCs w:val="24"/>
              </w:rPr>
              <w:t xml:space="preserve"> </w:t>
            </w:r>
            <w:r w:rsidRPr="00927C4F">
              <w:rPr>
                <w:rFonts w:ascii="Verdana" w:hAnsi="Verdana" w:cs="宋体" w:hint="eastAsia"/>
                <w:color w:val="444444"/>
                <w:kern w:val="0"/>
                <w:sz w:val="24"/>
                <w:szCs w:val="24"/>
              </w:rPr>
              <w:t>人：</w:t>
            </w:r>
            <w:r w:rsidRPr="00927C4F">
              <w:rPr>
                <w:rFonts w:ascii="Verdana" w:hAnsi="Verdana" w:cs="宋体"/>
                <w:color w:val="444444"/>
                <w:kern w:val="0"/>
                <w:sz w:val="24"/>
                <w:szCs w:val="24"/>
              </w:rPr>
              <w:t xml:space="preserve"> </w:t>
            </w:r>
            <w:r w:rsidRPr="00927C4F">
              <w:rPr>
                <w:rFonts w:ascii="Verdana" w:hAnsi="Verdana" w:cs="宋体" w:hint="eastAsia"/>
                <w:color w:val="444444"/>
                <w:kern w:val="0"/>
                <w:sz w:val="24"/>
                <w:szCs w:val="24"/>
              </w:rPr>
              <w:t>四川嘉阳</w:t>
            </w:r>
            <w:r>
              <w:rPr>
                <w:rFonts w:ascii="Verdana" w:hAnsi="Verdana" w:cs="宋体" w:hint="eastAsia"/>
                <w:color w:val="444444"/>
                <w:kern w:val="0"/>
                <w:sz w:val="24"/>
                <w:szCs w:val="24"/>
              </w:rPr>
              <w:t>集团有限责任</w:t>
            </w:r>
            <w:r w:rsidRPr="00927C4F">
              <w:rPr>
                <w:rFonts w:ascii="Verdana" w:hAnsi="Verdana" w:cs="宋体" w:hint="eastAsia"/>
                <w:color w:val="444444"/>
                <w:kern w:val="0"/>
                <w:sz w:val="24"/>
                <w:szCs w:val="24"/>
              </w:rPr>
              <w:t>公司</w:t>
            </w:r>
            <w:r w:rsidRPr="00927C4F">
              <w:rPr>
                <w:rFonts w:ascii="Verdana" w:hAnsi="Verdana" w:cs="宋体"/>
                <w:color w:val="444444"/>
                <w:kern w:val="0"/>
                <w:sz w:val="24"/>
                <w:szCs w:val="24"/>
              </w:rPr>
              <w:t xml:space="preserve"> </w:t>
            </w:r>
            <w:r w:rsidRPr="00927C4F">
              <w:rPr>
                <w:rFonts w:ascii="Verdana" w:hAnsi="Verdana" w:cs="宋体"/>
                <w:color w:val="444444"/>
                <w:kern w:val="0"/>
                <w:sz w:val="24"/>
                <w:szCs w:val="24"/>
              </w:rPr>
              <w:br/>
              <w:t xml:space="preserve">     </w:t>
            </w:r>
            <w:r w:rsidRPr="00927C4F">
              <w:rPr>
                <w:rFonts w:ascii="Verdana" w:hAnsi="Verdana" w:cs="宋体" w:hint="eastAsia"/>
                <w:color w:val="444444"/>
                <w:kern w:val="0"/>
                <w:sz w:val="24"/>
                <w:szCs w:val="24"/>
              </w:rPr>
              <w:t>地</w:t>
            </w:r>
            <w:r w:rsidRPr="00927C4F">
              <w:rPr>
                <w:rFonts w:ascii="Verdana" w:hAnsi="Verdana" w:cs="宋体"/>
                <w:color w:val="444444"/>
                <w:kern w:val="0"/>
                <w:sz w:val="24"/>
                <w:szCs w:val="24"/>
              </w:rPr>
              <w:t xml:space="preserve"> </w:t>
            </w:r>
            <w:r w:rsidRPr="00927C4F">
              <w:rPr>
                <w:rFonts w:ascii="Verdana" w:hAnsi="Verdana" w:cs="宋体" w:hint="eastAsia"/>
                <w:color w:val="444444"/>
                <w:kern w:val="0"/>
                <w:sz w:val="24"/>
                <w:szCs w:val="24"/>
              </w:rPr>
              <w:t>址：</w:t>
            </w:r>
            <w:r w:rsidRPr="00927C4F">
              <w:rPr>
                <w:rFonts w:ascii="Verdana" w:hAnsi="Verdana" w:cs="宋体"/>
                <w:color w:val="444444"/>
                <w:kern w:val="0"/>
                <w:sz w:val="24"/>
                <w:szCs w:val="24"/>
              </w:rPr>
              <w:t xml:space="preserve"> </w:t>
            </w:r>
            <w:r w:rsidRPr="00927C4F">
              <w:rPr>
                <w:rFonts w:ascii="Verdana" w:hAnsi="Verdana" w:cs="宋体" w:hint="eastAsia"/>
                <w:color w:val="444444"/>
                <w:kern w:val="0"/>
                <w:sz w:val="24"/>
                <w:szCs w:val="24"/>
              </w:rPr>
              <w:t>四川省乐山市犍为县芭沟镇</w:t>
            </w:r>
            <w:r w:rsidRPr="00927C4F">
              <w:rPr>
                <w:rFonts w:ascii="Verdana" w:hAnsi="Verdana" w:cs="宋体"/>
                <w:color w:val="444444"/>
                <w:kern w:val="0"/>
                <w:sz w:val="24"/>
                <w:szCs w:val="24"/>
              </w:rPr>
              <w:t xml:space="preserve"> </w:t>
            </w:r>
            <w:r w:rsidRPr="00927C4F">
              <w:rPr>
                <w:rFonts w:ascii="Verdana" w:hAnsi="Verdana" w:cs="宋体"/>
                <w:color w:val="444444"/>
                <w:kern w:val="0"/>
                <w:sz w:val="24"/>
                <w:szCs w:val="24"/>
              </w:rPr>
              <w:br/>
              <w:t xml:space="preserve">     </w:t>
            </w:r>
            <w:r w:rsidRPr="00927C4F">
              <w:rPr>
                <w:rFonts w:ascii="Verdana" w:hAnsi="Verdana" w:cs="宋体" w:hint="eastAsia"/>
                <w:color w:val="444444"/>
                <w:kern w:val="0"/>
                <w:sz w:val="24"/>
                <w:szCs w:val="24"/>
              </w:rPr>
              <w:t>联</w:t>
            </w:r>
            <w:r w:rsidRPr="00927C4F">
              <w:rPr>
                <w:rFonts w:ascii="Verdana" w:hAnsi="Verdana" w:cs="宋体"/>
                <w:color w:val="444444"/>
                <w:kern w:val="0"/>
                <w:sz w:val="24"/>
                <w:szCs w:val="24"/>
              </w:rPr>
              <w:t xml:space="preserve"> </w:t>
            </w:r>
            <w:r w:rsidRPr="00927C4F">
              <w:rPr>
                <w:rFonts w:ascii="Verdana" w:hAnsi="Verdana" w:cs="宋体" w:hint="eastAsia"/>
                <w:color w:val="444444"/>
                <w:kern w:val="0"/>
                <w:sz w:val="24"/>
                <w:szCs w:val="24"/>
              </w:rPr>
              <w:t>系</w:t>
            </w:r>
            <w:r w:rsidRPr="00927C4F">
              <w:rPr>
                <w:rFonts w:ascii="Verdana" w:hAnsi="Verdana" w:cs="宋体"/>
                <w:color w:val="444444"/>
                <w:kern w:val="0"/>
                <w:sz w:val="24"/>
                <w:szCs w:val="24"/>
              </w:rPr>
              <w:t xml:space="preserve"> </w:t>
            </w:r>
            <w:r w:rsidRPr="00927C4F">
              <w:rPr>
                <w:rFonts w:ascii="Verdana" w:hAnsi="Verdana" w:cs="宋体" w:hint="eastAsia"/>
                <w:color w:val="444444"/>
                <w:kern w:val="0"/>
                <w:sz w:val="24"/>
                <w:szCs w:val="24"/>
              </w:rPr>
              <w:t>人：</w:t>
            </w:r>
            <w:r w:rsidR="00420145">
              <w:rPr>
                <w:rFonts w:ascii="Verdana" w:hAnsi="Verdana" w:cs="宋体" w:hint="eastAsia"/>
                <w:color w:val="444444"/>
                <w:kern w:val="0"/>
                <w:sz w:val="24"/>
                <w:szCs w:val="24"/>
              </w:rPr>
              <w:t>查</w:t>
            </w:r>
            <w:r w:rsidRPr="00927C4F">
              <w:rPr>
                <w:rFonts w:ascii="Verdana" w:hAnsi="Verdana" w:cs="宋体" w:hint="eastAsia"/>
                <w:color w:val="444444"/>
                <w:kern w:val="0"/>
                <w:sz w:val="24"/>
                <w:szCs w:val="24"/>
              </w:rPr>
              <w:t>女士</w:t>
            </w:r>
            <w:r w:rsidRPr="00927C4F">
              <w:rPr>
                <w:rFonts w:ascii="Verdana" w:hAnsi="Verdana" w:cs="宋体"/>
                <w:color w:val="444444"/>
                <w:kern w:val="0"/>
                <w:sz w:val="24"/>
                <w:szCs w:val="24"/>
              </w:rPr>
              <w:t xml:space="preserve"> </w:t>
            </w:r>
            <w:r w:rsidRPr="00927C4F">
              <w:rPr>
                <w:rFonts w:ascii="Verdana" w:hAnsi="Verdana" w:cs="宋体"/>
                <w:color w:val="444444"/>
                <w:kern w:val="0"/>
                <w:sz w:val="24"/>
                <w:szCs w:val="24"/>
              </w:rPr>
              <w:br/>
              <w:t xml:space="preserve">     </w:t>
            </w:r>
            <w:r w:rsidRPr="00927C4F">
              <w:rPr>
                <w:rFonts w:ascii="Verdana" w:hAnsi="Verdana" w:cs="宋体" w:hint="eastAsia"/>
                <w:color w:val="444444"/>
                <w:kern w:val="0"/>
                <w:sz w:val="24"/>
                <w:szCs w:val="24"/>
              </w:rPr>
              <w:t>电</w:t>
            </w:r>
            <w:r w:rsidRPr="00927C4F">
              <w:rPr>
                <w:rFonts w:ascii="Verdana" w:hAnsi="Verdana" w:cs="宋体"/>
                <w:color w:val="444444"/>
                <w:kern w:val="0"/>
                <w:sz w:val="24"/>
                <w:szCs w:val="24"/>
              </w:rPr>
              <w:t xml:space="preserve"> </w:t>
            </w:r>
            <w:r w:rsidRPr="00927C4F">
              <w:rPr>
                <w:rFonts w:ascii="Verdana" w:hAnsi="Verdana" w:cs="宋体" w:hint="eastAsia"/>
                <w:color w:val="444444"/>
                <w:kern w:val="0"/>
                <w:sz w:val="24"/>
                <w:szCs w:val="24"/>
              </w:rPr>
              <w:t>话：</w:t>
            </w:r>
            <w:r w:rsidRPr="00927C4F">
              <w:rPr>
                <w:rFonts w:ascii="Verdana" w:hAnsi="Verdana" w:cs="宋体"/>
                <w:color w:val="444444"/>
                <w:kern w:val="0"/>
                <w:sz w:val="24"/>
                <w:szCs w:val="24"/>
              </w:rPr>
              <w:t xml:space="preserve"> 0833-4091267 </w:t>
            </w:r>
            <w:r w:rsidRPr="00927C4F">
              <w:rPr>
                <w:rFonts w:ascii="Verdana" w:hAnsi="Verdana" w:cs="宋体"/>
                <w:color w:val="444444"/>
                <w:kern w:val="0"/>
                <w:sz w:val="24"/>
                <w:szCs w:val="24"/>
              </w:rPr>
              <w:br/>
              <w:t xml:space="preserve">     </w:t>
            </w:r>
            <w:r w:rsidRPr="00927C4F">
              <w:rPr>
                <w:rFonts w:ascii="Verdana" w:hAnsi="Verdana" w:cs="宋体" w:hint="eastAsia"/>
                <w:color w:val="444444"/>
                <w:kern w:val="0"/>
                <w:sz w:val="24"/>
                <w:szCs w:val="24"/>
              </w:rPr>
              <w:t>传</w:t>
            </w:r>
            <w:r w:rsidRPr="00927C4F">
              <w:rPr>
                <w:rFonts w:ascii="Verdana" w:hAnsi="Verdana" w:cs="宋体"/>
                <w:color w:val="444444"/>
                <w:kern w:val="0"/>
                <w:sz w:val="24"/>
                <w:szCs w:val="24"/>
              </w:rPr>
              <w:t xml:space="preserve"> </w:t>
            </w:r>
            <w:r w:rsidRPr="00927C4F">
              <w:rPr>
                <w:rFonts w:ascii="Verdana" w:hAnsi="Verdana" w:cs="宋体" w:hint="eastAsia"/>
                <w:color w:val="444444"/>
                <w:kern w:val="0"/>
                <w:sz w:val="24"/>
                <w:szCs w:val="24"/>
              </w:rPr>
              <w:t>真：</w:t>
            </w:r>
            <w:r w:rsidRPr="00927C4F">
              <w:rPr>
                <w:rFonts w:ascii="Verdana" w:hAnsi="Verdana" w:cs="宋体"/>
                <w:color w:val="444444"/>
                <w:kern w:val="0"/>
                <w:sz w:val="24"/>
                <w:szCs w:val="24"/>
              </w:rPr>
              <w:t xml:space="preserve"> 0833-4091345 </w:t>
            </w:r>
            <w:r w:rsidRPr="00927C4F">
              <w:rPr>
                <w:rFonts w:ascii="Verdana" w:hAnsi="Verdana" w:cs="宋体"/>
                <w:color w:val="444444"/>
                <w:kern w:val="0"/>
                <w:sz w:val="24"/>
                <w:szCs w:val="24"/>
              </w:rPr>
              <w:br/>
              <w:t xml:space="preserve">     </w:t>
            </w:r>
            <w:r w:rsidRPr="00927C4F">
              <w:rPr>
                <w:rFonts w:ascii="Verdana" w:hAnsi="Verdana" w:cs="宋体" w:hint="eastAsia"/>
                <w:color w:val="444444"/>
                <w:kern w:val="0"/>
                <w:sz w:val="24"/>
                <w:szCs w:val="24"/>
              </w:rPr>
              <w:t>电子邮件：</w:t>
            </w:r>
            <w:r w:rsidR="00420145">
              <w:rPr>
                <w:rFonts w:ascii="Verdana" w:hAnsi="Verdana" w:cs="宋体" w:hint="eastAsia"/>
                <w:color w:val="444444"/>
                <w:kern w:val="0"/>
                <w:sz w:val="24"/>
                <w:szCs w:val="24"/>
              </w:rPr>
              <w:t>417546494@qq.com</w:t>
            </w:r>
            <w:r w:rsidRPr="00927C4F">
              <w:rPr>
                <w:rFonts w:ascii="Verdana" w:hAnsi="Verdana" w:cs="宋体"/>
                <w:color w:val="444444"/>
                <w:kern w:val="0"/>
                <w:sz w:val="24"/>
                <w:szCs w:val="24"/>
              </w:rPr>
              <w:t xml:space="preserve"> </w:t>
            </w:r>
            <w:r w:rsidRPr="00927C4F">
              <w:rPr>
                <w:rFonts w:ascii="Verdana" w:hAnsi="Verdana" w:cs="宋体"/>
                <w:color w:val="444444"/>
                <w:kern w:val="0"/>
                <w:sz w:val="24"/>
                <w:szCs w:val="24"/>
              </w:rPr>
              <w:br/>
              <w:t>  </w:t>
            </w:r>
            <w:r w:rsidRPr="00420145">
              <w:rPr>
                <w:rFonts w:ascii="Verdana" w:hAnsi="Verdana" w:cs="宋体"/>
                <w:color w:val="444444"/>
                <w:kern w:val="0"/>
                <w:sz w:val="24"/>
                <w:szCs w:val="24"/>
              </w:rPr>
              <w:t xml:space="preserve">   </w:t>
            </w:r>
            <w:r w:rsidRPr="00420145">
              <w:rPr>
                <w:rFonts w:ascii="Verdana" w:hAnsi="Verdana" w:cs="宋体" w:hint="eastAsia"/>
                <w:color w:val="444444"/>
                <w:kern w:val="0"/>
                <w:sz w:val="24"/>
                <w:szCs w:val="24"/>
              </w:rPr>
              <w:t>网</w:t>
            </w:r>
            <w:r w:rsidRPr="00420145">
              <w:rPr>
                <w:rFonts w:ascii="Verdana" w:hAnsi="Verdana" w:cs="宋体"/>
                <w:color w:val="444444"/>
                <w:kern w:val="0"/>
                <w:sz w:val="24"/>
                <w:szCs w:val="24"/>
              </w:rPr>
              <w:t xml:space="preserve"> </w:t>
            </w:r>
            <w:r w:rsidRPr="00420145">
              <w:rPr>
                <w:rFonts w:ascii="Verdana" w:hAnsi="Verdana" w:cs="宋体" w:hint="eastAsia"/>
                <w:color w:val="444444"/>
                <w:kern w:val="0"/>
                <w:sz w:val="24"/>
                <w:szCs w:val="24"/>
              </w:rPr>
              <w:t>址：</w:t>
            </w:r>
            <w:r w:rsidR="00420145" w:rsidRPr="00420145">
              <w:rPr>
                <w:rFonts w:ascii="Verdana" w:hAnsi="Verdana" w:cs="宋体"/>
                <w:color w:val="444444"/>
                <w:kern w:val="0"/>
                <w:sz w:val="24"/>
                <w:szCs w:val="24"/>
              </w:rPr>
              <w:t xml:space="preserve"> </w:t>
            </w:r>
            <w:r w:rsidR="00420145" w:rsidRPr="00420145">
              <w:rPr>
                <w:rFonts w:ascii="Verdana" w:hAnsi="Verdana" w:cs="宋体" w:hint="eastAsia"/>
                <w:color w:val="444444"/>
                <w:kern w:val="0"/>
                <w:sz w:val="24"/>
                <w:szCs w:val="24"/>
              </w:rPr>
              <w:t>bbs.scjyjt.com</w:t>
            </w:r>
            <w:r w:rsidRPr="00420145">
              <w:rPr>
                <w:rFonts w:ascii="Verdana" w:hAnsi="Verdana" w:cs="宋体"/>
                <w:color w:val="444444"/>
                <w:kern w:val="0"/>
                <w:sz w:val="24"/>
                <w:szCs w:val="24"/>
              </w:rPr>
              <w:t xml:space="preserve"> </w:t>
            </w:r>
            <w:r w:rsidRPr="00420145">
              <w:rPr>
                <w:rFonts w:ascii="Verdana" w:hAnsi="Verdana" w:cs="宋体"/>
                <w:color w:val="444444"/>
                <w:kern w:val="0"/>
                <w:sz w:val="24"/>
                <w:szCs w:val="24"/>
              </w:rPr>
              <w:br/>
              <w:t xml:space="preserve">     </w:t>
            </w:r>
            <w:r w:rsidR="00420145" w:rsidRPr="00420145">
              <w:rPr>
                <w:rFonts w:ascii="Verdana" w:hAnsi="Verdana" w:cs="宋体" w:hint="eastAsia"/>
                <w:color w:val="444444"/>
                <w:kern w:val="0"/>
                <w:sz w:val="24"/>
                <w:szCs w:val="24"/>
              </w:rPr>
              <w:t>汇款账户</w:t>
            </w:r>
            <w:r w:rsidRPr="00420145">
              <w:rPr>
                <w:rFonts w:ascii="Verdana" w:hAnsi="Verdana" w:cs="宋体" w:hint="eastAsia"/>
                <w:color w:val="444444"/>
                <w:kern w:val="0"/>
                <w:sz w:val="24"/>
                <w:szCs w:val="24"/>
              </w:rPr>
              <w:t>：</w:t>
            </w:r>
            <w:r w:rsidR="00420145" w:rsidRPr="00420145">
              <w:rPr>
                <w:rFonts w:ascii="Verdana" w:hAnsi="Verdana" w:cs="宋体" w:hint="eastAsia"/>
                <w:color w:val="444444"/>
                <w:kern w:val="0"/>
                <w:sz w:val="24"/>
                <w:szCs w:val="24"/>
              </w:rPr>
              <w:t>四川嘉阳集团有限责任公司</w:t>
            </w:r>
            <w:r w:rsidRPr="00420145">
              <w:rPr>
                <w:rFonts w:ascii="Verdana" w:hAnsi="Verdana" w:cs="宋体"/>
                <w:color w:val="444444"/>
                <w:kern w:val="0"/>
                <w:sz w:val="24"/>
                <w:szCs w:val="24"/>
              </w:rPr>
              <w:br/>
              <w:t xml:space="preserve">     </w:t>
            </w:r>
            <w:r w:rsidRPr="00420145">
              <w:rPr>
                <w:rFonts w:ascii="Verdana" w:hAnsi="Verdana" w:cs="宋体" w:hint="eastAsia"/>
                <w:color w:val="444444"/>
                <w:kern w:val="0"/>
                <w:sz w:val="24"/>
                <w:szCs w:val="24"/>
              </w:rPr>
              <w:t>账</w:t>
            </w:r>
            <w:r w:rsidRPr="00420145">
              <w:rPr>
                <w:rFonts w:ascii="Verdana" w:hAnsi="Verdana" w:cs="宋体"/>
                <w:color w:val="444444"/>
                <w:kern w:val="0"/>
                <w:sz w:val="24"/>
                <w:szCs w:val="24"/>
              </w:rPr>
              <w:t xml:space="preserve"> </w:t>
            </w:r>
            <w:r w:rsidRPr="00420145">
              <w:rPr>
                <w:rFonts w:ascii="Verdana" w:hAnsi="Verdana" w:cs="宋体" w:hint="eastAsia"/>
                <w:color w:val="444444"/>
                <w:kern w:val="0"/>
                <w:sz w:val="24"/>
                <w:szCs w:val="24"/>
              </w:rPr>
              <w:t>号：</w:t>
            </w:r>
            <w:r w:rsidR="00420145" w:rsidRPr="00420145">
              <w:rPr>
                <w:rFonts w:ascii="Verdana" w:hAnsi="Verdana" w:cs="宋体" w:hint="eastAsia"/>
                <w:color w:val="444444"/>
                <w:kern w:val="0"/>
                <w:sz w:val="24"/>
                <w:szCs w:val="24"/>
              </w:rPr>
              <w:t>2306388109022104277</w:t>
            </w:r>
            <w:r w:rsidRPr="00927C4F">
              <w:rPr>
                <w:rFonts w:ascii="Verdana" w:hAnsi="Verdana" w:cs="宋体"/>
                <w:color w:val="444444"/>
                <w:kern w:val="0"/>
                <w:sz w:val="24"/>
                <w:szCs w:val="24"/>
              </w:rPr>
              <w:br/>
            </w:r>
            <w:r w:rsidRPr="00927C4F">
              <w:rPr>
                <w:rFonts w:ascii="Verdana" w:hAnsi="Verdana" w:cs="宋体"/>
                <w:color w:val="444444"/>
                <w:kern w:val="0"/>
                <w:sz w:val="24"/>
                <w:szCs w:val="24"/>
              </w:rPr>
              <w:br/>
            </w:r>
            <w:r w:rsidRPr="00927C4F">
              <w:rPr>
                <w:rFonts w:ascii="Verdana" w:hAnsi="Verdana" w:cs="宋体"/>
                <w:color w:val="444444"/>
                <w:kern w:val="0"/>
                <w:sz w:val="24"/>
                <w:szCs w:val="24"/>
              </w:rPr>
              <w:br/>
            </w:r>
            <w:r w:rsidRPr="00927C4F">
              <w:rPr>
                <w:rFonts w:ascii="Verdana" w:hAnsi="Verdana" w:cs="宋体"/>
                <w:color w:val="444444"/>
                <w:kern w:val="0"/>
                <w:sz w:val="24"/>
                <w:szCs w:val="24"/>
              </w:rPr>
              <w:br/>
            </w:r>
          </w:p>
          <w:p w:rsidR="00F65807" w:rsidRPr="00927C4F" w:rsidRDefault="00F65807" w:rsidP="00927C4F">
            <w:pPr>
              <w:widowControl/>
              <w:spacing w:line="210" w:lineRule="atLeast"/>
              <w:rPr>
                <w:rFonts w:ascii="Verdana" w:hAnsi="Verdana" w:cs="宋体"/>
                <w:color w:val="444444"/>
                <w:kern w:val="0"/>
                <w:sz w:val="18"/>
                <w:szCs w:val="18"/>
              </w:rPr>
            </w:pPr>
          </w:p>
          <w:p w:rsidR="00F65807" w:rsidRPr="00927C4F" w:rsidRDefault="0009321D" w:rsidP="00927C4F">
            <w:pPr>
              <w:widowControl/>
              <w:spacing w:line="210" w:lineRule="atLeast"/>
              <w:jc w:val="center"/>
              <w:rPr>
                <w:rFonts w:ascii="Verdana" w:hAnsi="Verdana" w:cs="宋体"/>
                <w:color w:val="444444"/>
                <w:kern w:val="0"/>
                <w:sz w:val="18"/>
                <w:szCs w:val="18"/>
              </w:rPr>
            </w:pPr>
            <w:r w:rsidRPr="0009321D">
              <w:rPr>
                <w:rFonts w:ascii="Verdana" w:hAnsi="Verdana" w:cs="宋体"/>
                <w:color w:val="444444"/>
                <w:kern w:val="0"/>
                <w:sz w:val="18"/>
                <w:szCs w:val="18"/>
              </w:rPr>
              <w:pict>
                <v:rect id="_x0000_i1025" style="width:0;height:1.5pt" o:hralign="center" o:hrstd="t" o:hr="t" fillcolor="#a0a0a0" stroked="f"/>
              </w:pict>
            </w:r>
          </w:p>
        </w:tc>
      </w:tr>
    </w:tbl>
    <w:p w:rsidR="00F65807" w:rsidRPr="00927C4F" w:rsidRDefault="00F65807" w:rsidP="00927C4F">
      <w:pPr>
        <w:widowControl/>
        <w:spacing w:line="360" w:lineRule="atLeast"/>
        <w:jc w:val="center"/>
        <w:rPr>
          <w:rFonts w:ascii="Verdana" w:hAnsi="Verdana" w:cs="宋体"/>
          <w:color w:val="444444"/>
          <w:kern w:val="0"/>
          <w:sz w:val="18"/>
          <w:szCs w:val="18"/>
        </w:rPr>
      </w:pPr>
      <w:r w:rsidRPr="00927C4F">
        <w:rPr>
          <w:rFonts w:ascii="Verdana" w:hAnsi="Verdana" w:cs="宋体" w:hint="eastAsia"/>
          <w:color w:val="0E59AD"/>
          <w:kern w:val="0"/>
          <w:sz w:val="18"/>
          <w:szCs w:val="18"/>
        </w:rPr>
        <w:t>四川嘉阳集团有限责任公司</w:t>
      </w:r>
      <w:r w:rsidRPr="00927C4F">
        <w:rPr>
          <w:rFonts w:ascii="Verdana" w:hAnsi="Verdana" w:cs="宋体"/>
          <w:color w:val="0E59AD"/>
          <w:kern w:val="0"/>
          <w:sz w:val="18"/>
          <w:szCs w:val="18"/>
        </w:rPr>
        <w:t xml:space="preserve"> </w:t>
      </w:r>
      <w:r w:rsidRPr="00927C4F">
        <w:rPr>
          <w:rFonts w:ascii="Verdana" w:hAnsi="Verdana" w:cs="宋体" w:hint="eastAsia"/>
          <w:color w:val="0E59AD"/>
          <w:kern w:val="0"/>
          <w:sz w:val="18"/>
          <w:szCs w:val="18"/>
        </w:rPr>
        <w:t>地址</w:t>
      </w:r>
      <w:r w:rsidRPr="00927C4F">
        <w:rPr>
          <w:rFonts w:ascii="Verdana" w:hAnsi="Verdana" w:cs="宋体"/>
          <w:color w:val="0E59AD"/>
          <w:kern w:val="0"/>
          <w:sz w:val="18"/>
          <w:szCs w:val="18"/>
        </w:rPr>
        <w:t>:</w:t>
      </w:r>
      <w:r w:rsidRPr="00927C4F">
        <w:rPr>
          <w:rFonts w:ascii="Verdana" w:hAnsi="Verdana" w:cs="宋体" w:hint="eastAsia"/>
          <w:color w:val="0E59AD"/>
          <w:kern w:val="0"/>
          <w:sz w:val="18"/>
          <w:szCs w:val="18"/>
        </w:rPr>
        <w:t>中国</w:t>
      </w:r>
      <w:r w:rsidRPr="00927C4F">
        <w:rPr>
          <w:rFonts w:ascii="Verdana" w:hAnsi="Verdana" w:cs="宋体"/>
          <w:color w:val="0E59AD"/>
          <w:kern w:val="0"/>
          <w:sz w:val="18"/>
          <w:szCs w:val="18"/>
        </w:rPr>
        <w:t>.</w:t>
      </w:r>
      <w:r w:rsidRPr="00927C4F">
        <w:rPr>
          <w:rFonts w:ascii="Verdana" w:hAnsi="Verdana" w:cs="宋体" w:hint="eastAsia"/>
          <w:color w:val="0E59AD"/>
          <w:kern w:val="0"/>
          <w:sz w:val="18"/>
          <w:szCs w:val="18"/>
        </w:rPr>
        <w:t>四川省</w:t>
      </w:r>
      <w:r w:rsidRPr="00927C4F">
        <w:rPr>
          <w:rFonts w:ascii="Verdana" w:hAnsi="Verdana" w:cs="宋体"/>
          <w:color w:val="0E59AD"/>
          <w:kern w:val="0"/>
          <w:sz w:val="18"/>
          <w:szCs w:val="18"/>
        </w:rPr>
        <w:t>.</w:t>
      </w:r>
      <w:r w:rsidRPr="00927C4F">
        <w:rPr>
          <w:rFonts w:ascii="Verdana" w:hAnsi="Verdana" w:cs="宋体" w:hint="eastAsia"/>
          <w:color w:val="0E59AD"/>
          <w:kern w:val="0"/>
          <w:sz w:val="18"/>
          <w:szCs w:val="18"/>
        </w:rPr>
        <w:t>乐山犍为县芭沟镇跃进桥</w:t>
      </w:r>
      <w:r w:rsidRPr="00927C4F">
        <w:rPr>
          <w:rFonts w:ascii="Verdana" w:hAnsi="Verdana" w:cs="宋体"/>
          <w:color w:val="0E59AD"/>
          <w:kern w:val="0"/>
          <w:sz w:val="18"/>
          <w:szCs w:val="18"/>
        </w:rPr>
        <w:t xml:space="preserve"> </w:t>
      </w:r>
      <w:r w:rsidRPr="00927C4F">
        <w:rPr>
          <w:rFonts w:ascii="Verdana" w:hAnsi="Verdana" w:cs="宋体" w:hint="eastAsia"/>
          <w:color w:val="0E59AD"/>
          <w:kern w:val="0"/>
          <w:sz w:val="18"/>
          <w:szCs w:val="18"/>
        </w:rPr>
        <w:t>邮编</w:t>
      </w:r>
      <w:r w:rsidRPr="00927C4F">
        <w:rPr>
          <w:rFonts w:ascii="Verdana" w:hAnsi="Verdana" w:cs="宋体"/>
          <w:color w:val="0E59AD"/>
          <w:kern w:val="0"/>
          <w:sz w:val="18"/>
          <w:szCs w:val="18"/>
        </w:rPr>
        <w:t xml:space="preserve">:614402 </w:t>
      </w:r>
      <w:r w:rsidRPr="00927C4F">
        <w:rPr>
          <w:rFonts w:ascii="Verdana" w:hAnsi="Verdana" w:cs="宋体" w:hint="eastAsia"/>
          <w:color w:val="0E59AD"/>
          <w:kern w:val="0"/>
          <w:sz w:val="18"/>
          <w:szCs w:val="18"/>
        </w:rPr>
        <w:t>联系电话：</w:t>
      </w:r>
      <w:r w:rsidRPr="00927C4F">
        <w:rPr>
          <w:rFonts w:ascii="Verdana" w:hAnsi="Verdana" w:cs="宋体"/>
          <w:color w:val="0E59AD"/>
          <w:kern w:val="0"/>
          <w:sz w:val="18"/>
          <w:szCs w:val="18"/>
        </w:rPr>
        <w:t xml:space="preserve">0833-4091267 </w:t>
      </w:r>
      <w:r w:rsidRPr="00927C4F">
        <w:rPr>
          <w:rFonts w:ascii="Verdana" w:hAnsi="Verdana" w:cs="宋体" w:hint="eastAsia"/>
          <w:color w:val="0E59AD"/>
          <w:kern w:val="0"/>
          <w:sz w:val="18"/>
          <w:szCs w:val="18"/>
        </w:rPr>
        <w:t>传真</w:t>
      </w:r>
      <w:r w:rsidRPr="00927C4F">
        <w:rPr>
          <w:rFonts w:ascii="Verdana" w:hAnsi="Verdana" w:cs="宋体"/>
          <w:color w:val="0E59AD"/>
          <w:kern w:val="0"/>
          <w:sz w:val="18"/>
          <w:szCs w:val="18"/>
        </w:rPr>
        <w:t xml:space="preserve">:0833-4091345 </w:t>
      </w:r>
    </w:p>
    <w:p w:rsidR="00F65807" w:rsidRPr="00927C4F" w:rsidRDefault="00F65807"/>
    <w:sectPr w:rsidR="00F65807" w:rsidRPr="00927C4F" w:rsidSect="00781F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137" w:rsidRDefault="00321137" w:rsidP="00927C4F">
      <w:r>
        <w:separator/>
      </w:r>
    </w:p>
  </w:endnote>
  <w:endnote w:type="continuationSeparator" w:id="1">
    <w:p w:rsidR="00321137" w:rsidRDefault="00321137" w:rsidP="00927C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137" w:rsidRDefault="00321137" w:rsidP="00927C4F">
      <w:r>
        <w:separator/>
      </w:r>
    </w:p>
  </w:footnote>
  <w:footnote w:type="continuationSeparator" w:id="1">
    <w:p w:rsidR="00321137" w:rsidRDefault="00321137" w:rsidP="00927C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C4F"/>
    <w:rsid w:val="0001187C"/>
    <w:rsid w:val="00071F6A"/>
    <w:rsid w:val="0009321D"/>
    <w:rsid w:val="00114BA5"/>
    <w:rsid w:val="00152E49"/>
    <w:rsid w:val="001C6CDB"/>
    <w:rsid w:val="001E4DCB"/>
    <w:rsid w:val="002502F6"/>
    <w:rsid w:val="00280F43"/>
    <w:rsid w:val="002A0D30"/>
    <w:rsid w:val="00321137"/>
    <w:rsid w:val="00335A12"/>
    <w:rsid w:val="003617DE"/>
    <w:rsid w:val="003E0340"/>
    <w:rsid w:val="00420145"/>
    <w:rsid w:val="00426E7B"/>
    <w:rsid w:val="00446909"/>
    <w:rsid w:val="004564F3"/>
    <w:rsid w:val="0046364F"/>
    <w:rsid w:val="004C1A24"/>
    <w:rsid w:val="004D1B52"/>
    <w:rsid w:val="005155E7"/>
    <w:rsid w:val="00532EC2"/>
    <w:rsid w:val="00570108"/>
    <w:rsid w:val="005B7072"/>
    <w:rsid w:val="00607B54"/>
    <w:rsid w:val="00651ACC"/>
    <w:rsid w:val="0068219D"/>
    <w:rsid w:val="006821BE"/>
    <w:rsid w:val="006E5F0F"/>
    <w:rsid w:val="00753E82"/>
    <w:rsid w:val="007707FA"/>
    <w:rsid w:val="00781F37"/>
    <w:rsid w:val="00787D3E"/>
    <w:rsid w:val="00793E62"/>
    <w:rsid w:val="007A0712"/>
    <w:rsid w:val="008500BA"/>
    <w:rsid w:val="00882AA1"/>
    <w:rsid w:val="008C0B27"/>
    <w:rsid w:val="008D16A4"/>
    <w:rsid w:val="008D66DD"/>
    <w:rsid w:val="008F1EED"/>
    <w:rsid w:val="008F6D43"/>
    <w:rsid w:val="0092146F"/>
    <w:rsid w:val="00923BA5"/>
    <w:rsid w:val="00927C4F"/>
    <w:rsid w:val="00A11125"/>
    <w:rsid w:val="00A50A02"/>
    <w:rsid w:val="00B33975"/>
    <w:rsid w:val="00BF1F91"/>
    <w:rsid w:val="00C445CF"/>
    <w:rsid w:val="00C95895"/>
    <w:rsid w:val="00D265DA"/>
    <w:rsid w:val="00DB6363"/>
    <w:rsid w:val="00E03E8E"/>
    <w:rsid w:val="00E45A67"/>
    <w:rsid w:val="00E46F74"/>
    <w:rsid w:val="00E57D61"/>
    <w:rsid w:val="00E9337D"/>
    <w:rsid w:val="00EA137F"/>
    <w:rsid w:val="00ED6BD4"/>
    <w:rsid w:val="00F3502B"/>
    <w:rsid w:val="00F543DB"/>
    <w:rsid w:val="00F65807"/>
    <w:rsid w:val="00FB2C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27C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27C4F"/>
    <w:rPr>
      <w:rFonts w:cs="Times New Roman"/>
      <w:sz w:val="18"/>
      <w:szCs w:val="18"/>
    </w:rPr>
  </w:style>
  <w:style w:type="paragraph" w:styleId="a4">
    <w:name w:val="footer"/>
    <w:basedOn w:val="a"/>
    <w:link w:val="Char0"/>
    <w:uiPriority w:val="99"/>
    <w:semiHidden/>
    <w:rsid w:val="00927C4F"/>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27C4F"/>
    <w:rPr>
      <w:rFonts w:cs="Times New Roman"/>
      <w:sz w:val="18"/>
      <w:szCs w:val="18"/>
    </w:rPr>
  </w:style>
  <w:style w:type="character" w:styleId="a5">
    <w:name w:val="Hyperlink"/>
    <w:basedOn w:val="a0"/>
    <w:uiPriority w:val="99"/>
    <w:semiHidden/>
    <w:rsid w:val="00927C4F"/>
    <w:rPr>
      <w:rFonts w:ascii="Arial" w:hAnsi="Arial" w:cs="Arial"/>
      <w:color w:val="333333"/>
      <w:sz w:val="18"/>
      <w:szCs w:val="18"/>
      <w:u w:val="none"/>
      <w:effect w:val="none"/>
    </w:rPr>
  </w:style>
  <w:style w:type="paragraph" w:styleId="a6">
    <w:name w:val="Normal (Web)"/>
    <w:basedOn w:val="a"/>
    <w:uiPriority w:val="99"/>
    <w:semiHidden/>
    <w:rsid w:val="00927C4F"/>
    <w:pPr>
      <w:widowControl/>
      <w:spacing w:before="100" w:beforeAutospacing="1" w:after="100" w:afterAutospacing="1"/>
      <w:jc w:val="left"/>
    </w:pPr>
    <w:rPr>
      <w:rFonts w:ascii="Verdana" w:hAnsi="Verdana" w:cs="宋体"/>
      <w:kern w:val="0"/>
      <w:sz w:val="18"/>
      <w:szCs w:val="18"/>
    </w:rPr>
  </w:style>
  <w:style w:type="character" w:styleId="a7">
    <w:name w:val="Strong"/>
    <w:basedOn w:val="a0"/>
    <w:uiPriority w:val="99"/>
    <w:qFormat/>
    <w:rsid w:val="00927C4F"/>
    <w:rPr>
      <w:rFonts w:cs="Times New Roman"/>
      <w:b/>
      <w:bCs/>
    </w:rPr>
  </w:style>
</w:styles>
</file>

<file path=word/webSettings.xml><?xml version="1.0" encoding="utf-8"?>
<w:webSettings xmlns:r="http://schemas.openxmlformats.org/officeDocument/2006/relationships" xmlns:w="http://schemas.openxmlformats.org/wordprocessingml/2006/main">
  <w:divs>
    <w:div w:id="1122725845">
      <w:marLeft w:val="0"/>
      <w:marRight w:val="0"/>
      <w:marTop w:val="150"/>
      <w:marBottom w:val="0"/>
      <w:divBdr>
        <w:top w:val="none" w:sz="0" w:space="0" w:color="auto"/>
        <w:left w:val="none" w:sz="0" w:space="0" w:color="auto"/>
        <w:bottom w:val="none" w:sz="0" w:space="0" w:color="auto"/>
        <w:right w:val="none" w:sz="0" w:space="0" w:color="auto"/>
      </w:divBdr>
      <w:divsChild>
        <w:div w:id="1122725848">
          <w:marLeft w:val="0"/>
          <w:marRight w:val="0"/>
          <w:marTop w:val="0"/>
          <w:marBottom w:val="0"/>
          <w:divBdr>
            <w:top w:val="none" w:sz="0" w:space="0" w:color="auto"/>
            <w:left w:val="none" w:sz="0" w:space="0" w:color="auto"/>
            <w:bottom w:val="none" w:sz="0" w:space="0" w:color="auto"/>
            <w:right w:val="none" w:sz="0" w:space="0" w:color="auto"/>
          </w:divBdr>
          <w:divsChild>
            <w:div w:id="1122725843">
              <w:marLeft w:val="0"/>
              <w:marRight w:val="0"/>
              <w:marTop w:val="0"/>
              <w:marBottom w:val="0"/>
              <w:divBdr>
                <w:top w:val="none" w:sz="0" w:space="0" w:color="auto"/>
                <w:left w:val="none" w:sz="0" w:space="0" w:color="auto"/>
                <w:bottom w:val="none" w:sz="0" w:space="0" w:color="auto"/>
                <w:right w:val="none" w:sz="0" w:space="0" w:color="auto"/>
              </w:divBdr>
              <w:divsChild>
                <w:div w:id="1122725844">
                  <w:marLeft w:val="0"/>
                  <w:marRight w:val="0"/>
                  <w:marTop w:val="0"/>
                  <w:marBottom w:val="0"/>
                  <w:divBdr>
                    <w:top w:val="none" w:sz="0" w:space="0" w:color="auto"/>
                    <w:left w:val="none" w:sz="0" w:space="0" w:color="auto"/>
                    <w:bottom w:val="none" w:sz="0" w:space="0" w:color="auto"/>
                    <w:right w:val="none" w:sz="0" w:space="0" w:color="auto"/>
                  </w:divBdr>
                </w:div>
              </w:divsChild>
            </w:div>
            <w:div w:id="1122725849">
              <w:marLeft w:val="0"/>
              <w:marRight w:val="0"/>
              <w:marTop w:val="0"/>
              <w:marBottom w:val="0"/>
              <w:divBdr>
                <w:top w:val="none" w:sz="0" w:space="0" w:color="auto"/>
                <w:left w:val="none" w:sz="0" w:space="0" w:color="auto"/>
                <w:bottom w:val="none" w:sz="0" w:space="0" w:color="auto"/>
                <w:right w:val="none" w:sz="0" w:space="0" w:color="auto"/>
              </w:divBdr>
              <w:divsChild>
                <w:div w:id="1122725847">
                  <w:marLeft w:val="0"/>
                  <w:marRight w:val="0"/>
                  <w:marTop w:val="0"/>
                  <w:marBottom w:val="0"/>
                  <w:divBdr>
                    <w:top w:val="none" w:sz="0" w:space="0" w:color="auto"/>
                    <w:left w:val="none" w:sz="0" w:space="0" w:color="auto"/>
                    <w:bottom w:val="none" w:sz="0" w:space="0" w:color="auto"/>
                    <w:right w:val="none" w:sz="0" w:space="0" w:color="auto"/>
                  </w:divBdr>
                  <w:divsChild>
                    <w:div w:id="11227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190</Words>
  <Characters>1084</Characters>
  <Application>Microsoft Office Word</Application>
  <DocSecurity>0</DocSecurity>
  <Lines>9</Lines>
  <Paragraphs>2</Paragraphs>
  <ScaleCrop>false</ScaleCrop>
  <Company>微软中国</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查丽婷</cp:lastModifiedBy>
  <cp:revision>51</cp:revision>
  <dcterms:created xsi:type="dcterms:W3CDTF">2015-11-24T07:25:00Z</dcterms:created>
  <dcterms:modified xsi:type="dcterms:W3CDTF">2018-02-05T00:31:00Z</dcterms:modified>
</cp:coreProperties>
</file>